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E21C" w14:textId="40D45508" w:rsidR="00312231" w:rsidRPr="007A62A9" w:rsidRDefault="004C0DFF" w:rsidP="007A62A9">
      <w:pPr>
        <w:pStyle w:val="Heading1"/>
      </w:pPr>
      <w:r w:rsidRPr="007A62A9">
        <w:t>INTRODUCTIO</w:t>
      </w:r>
      <w:bookmarkStart w:id="0" w:name="INTRODUCTION"/>
      <w:bookmarkEnd w:id="0"/>
      <w:r w:rsidRPr="007A62A9">
        <w:t>N</w:t>
      </w:r>
      <w:r w:rsidR="007A62A9" w:rsidRPr="007A62A9">
        <w:t xml:space="preserve">                                                                                                              </w:t>
      </w:r>
      <w:r w:rsidRPr="007A62A9">
        <w:tab/>
      </w:r>
    </w:p>
    <w:p w14:paraId="0E399694" w14:textId="649E8734" w:rsidR="001917B1" w:rsidRDefault="004C0DFF">
      <w:pPr>
        <w:pStyle w:val="Heading2"/>
        <w:spacing w:before="127" w:line="235" w:lineRule="auto"/>
      </w:pPr>
      <w:r>
        <w:t xml:space="preserve">This checklist is intended to assist </w:t>
      </w:r>
      <w:r w:rsidR="00C624C2">
        <w:t>New Hampshire Non-Entitlement Units (NEUS)</w:t>
      </w:r>
      <w:r>
        <w:t xml:space="preserve"> </w:t>
      </w:r>
      <w:r>
        <w:rPr>
          <w:i/>
        </w:rPr>
        <w:t xml:space="preserve">(also referred to as "recipient") </w:t>
      </w:r>
      <w:r>
        <w:t xml:space="preserve">in determining whether the COVID-19 federal funding that the </w:t>
      </w:r>
      <w:r w:rsidR="00C624C2">
        <w:t>NEU</w:t>
      </w:r>
      <w:r>
        <w:t xml:space="preserve"> provides to entities or individuals can be categorized as subrecipient, contractor, or beneficiary payments. These classifications will help the </w:t>
      </w:r>
      <w:r w:rsidR="00C624C2">
        <w:t>NEU</w:t>
      </w:r>
      <w:r>
        <w:t xml:space="preserve"> adhere to Uniform Guidance</w:t>
      </w:r>
      <w:r w:rsidR="00C624C2">
        <w:t xml:space="preserve"> </w:t>
      </w:r>
      <w:r>
        <w:t xml:space="preserve">depending on whether the entity receiving the payment from the </w:t>
      </w:r>
      <w:r w:rsidR="00002EFF">
        <w:t>NEU</w:t>
      </w:r>
      <w:r>
        <w:t xml:space="preserve"> is a subrecipient, contractor, or beneficiary. Please refer to Uniform Guidance 2 CFR § 200.1 for the definitions of these terms.</w:t>
      </w:r>
    </w:p>
    <w:p w14:paraId="0E399695" w14:textId="5B99BB9D" w:rsidR="001917B1" w:rsidRDefault="001917B1">
      <w:pPr>
        <w:pStyle w:val="BodyText"/>
        <w:spacing w:before="6"/>
        <w:rPr>
          <w:i w:val="0"/>
          <w:sz w:val="23"/>
        </w:rPr>
      </w:pPr>
    </w:p>
    <w:p w14:paraId="0E399696" w14:textId="6E82294F" w:rsidR="001917B1" w:rsidRDefault="004C0DFF">
      <w:pPr>
        <w:spacing w:line="290" w:lineRule="exact"/>
        <w:ind w:left="337"/>
        <w:rPr>
          <w:sz w:val="24"/>
        </w:rPr>
      </w:pPr>
      <w:r>
        <w:rPr>
          <w:sz w:val="24"/>
        </w:rPr>
        <w:t>This checklist is derived from a resource developed by the Association of Government Accounts</w:t>
      </w:r>
    </w:p>
    <w:p w14:paraId="0E399697" w14:textId="665DD1E1" w:rsidR="001917B1" w:rsidRDefault="004C0DFF">
      <w:pPr>
        <w:spacing w:before="2" w:line="235" w:lineRule="auto"/>
        <w:ind w:left="337" w:right="218"/>
        <w:rPr>
          <w:sz w:val="24"/>
        </w:rPr>
      </w:pPr>
      <w:r>
        <w:rPr>
          <w:sz w:val="24"/>
        </w:rPr>
        <w:t>(AGA). The checklist is developed based on 2 CFR Chapter I, Chapter II, Part 200 et al. Uniform Administrative Requirements, Cost Principles, and Audit Requirements for Federal Awards (Uniform Guidance), issued by the U.S. Office of Management and Budget</w:t>
      </w:r>
      <w:r>
        <w:rPr>
          <w:spacing w:val="5"/>
          <w:sz w:val="24"/>
        </w:rPr>
        <w:t xml:space="preserve"> </w:t>
      </w:r>
      <w:r>
        <w:rPr>
          <w:sz w:val="24"/>
        </w:rPr>
        <w:t>(OMB).</w:t>
      </w:r>
    </w:p>
    <w:p w14:paraId="0E399698" w14:textId="07AD78F5" w:rsidR="001917B1" w:rsidRDefault="001917B1">
      <w:pPr>
        <w:pStyle w:val="BodyText"/>
        <w:spacing w:before="5"/>
        <w:rPr>
          <w:i w:val="0"/>
          <w:sz w:val="23"/>
        </w:rPr>
      </w:pPr>
    </w:p>
    <w:p w14:paraId="0E39969C" w14:textId="7FE231D2" w:rsidR="001917B1" w:rsidRDefault="004C0DFF" w:rsidP="00E91C39">
      <w:pPr>
        <w:spacing w:before="1" w:line="235" w:lineRule="auto"/>
        <w:ind w:left="337" w:right="128"/>
        <w:jc w:val="both"/>
        <w:rPr>
          <w:sz w:val="24"/>
        </w:rPr>
        <w:sectPr w:rsidR="001917B1">
          <w:headerReference w:type="default" r:id="rId10"/>
          <w:footerReference w:type="default" r:id="rId11"/>
          <w:type w:val="continuous"/>
          <w:pgSz w:w="12240" w:h="15840"/>
          <w:pgMar w:top="1400" w:right="660" w:bottom="900" w:left="380" w:header="1042" w:footer="700" w:gutter="0"/>
          <w:pgNumType w:start="1"/>
          <w:cols w:space="720"/>
        </w:sectPr>
      </w:pPr>
      <w:r>
        <w:rPr>
          <w:sz w:val="24"/>
        </w:rPr>
        <w:t xml:space="preserve">For the purposes of this checklist, “entity” refers to any potential subrecipient, contractor, or beneficiary   that is an individual, household, local government entity, </w:t>
      </w:r>
      <w:r>
        <w:rPr>
          <w:spacing w:val="9"/>
          <w:sz w:val="24"/>
        </w:rPr>
        <w:t xml:space="preserve">State </w:t>
      </w:r>
      <w:r>
        <w:rPr>
          <w:spacing w:val="11"/>
          <w:sz w:val="24"/>
        </w:rPr>
        <w:t xml:space="preserve">component </w:t>
      </w:r>
      <w:r>
        <w:rPr>
          <w:spacing w:val="9"/>
          <w:sz w:val="24"/>
        </w:rPr>
        <w:t xml:space="preserve">unit, </w:t>
      </w:r>
      <w:r>
        <w:rPr>
          <w:sz w:val="24"/>
        </w:rPr>
        <w:t xml:space="preserve">non-profit, or for-profit organization receiving federal funding from the </w:t>
      </w:r>
      <w:r w:rsidR="00002EFF">
        <w:rPr>
          <w:sz w:val="24"/>
        </w:rPr>
        <w:t>NEU</w:t>
      </w:r>
      <w:r>
        <w:rPr>
          <w:sz w:val="24"/>
        </w:rPr>
        <w:t xml:space="preserve">. "Recipient" refers to the </w:t>
      </w:r>
      <w:r w:rsidR="00002EFF">
        <w:rPr>
          <w:sz w:val="24"/>
        </w:rPr>
        <w:t>NEU.</w:t>
      </w:r>
    </w:p>
    <w:p w14:paraId="0E39969D" w14:textId="71EB7470" w:rsidR="001917B1" w:rsidRPr="007A62A9" w:rsidRDefault="004C0DFF" w:rsidP="007A62A9">
      <w:pPr>
        <w:pStyle w:val="Heading1"/>
      </w:pPr>
      <w:bookmarkStart w:id="1" w:name="INSTRUCTIONS"/>
      <w:bookmarkEnd w:id="1"/>
      <w:r w:rsidRPr="007A62A9">
        <w:lastRenderedPageBreak/>
        <w:t>INSTRUCTIONS</w:t>
      </w:r>
      <w:r w:rsidRPr="007A62A9">
        <w:tab/>
      </w:r>
    </w:p>
    <w:p w14:paraId="0E39969E" w14:textId="69142625" w:rsidR="001917B1" w:rsidRDefault="004C0DFF">
      <w:pPr>
        <w:pStyle w:val="Heading2"/>
        <w:spacing w:before="60"/>
      </w:pPr>
      <w:r>
        <w:t>The questions in each section of this checklist are based on language in the Uniform Guidance. Answer each question by checking “yes” or “no” where indicated. Based on responses to the questions, a key provided at the end of each section will help in making a judgment as to whether a subrecipient or contractor relationship exists, or whether the relationship is characterized by neither, which may suggest a beneficiary relationship.</w:t>
      </w:r>
    </w:p>
    <w:p w14:paraId="0E39969F" w14:textId="5F379C67" w:rsidR="001917B1" w:rsidRDefault="001917B1">
      <w:pPr>
        <w:pStyle w:val="BodyText"/>
        <w:spacing w:before="12"/>
        <w:rPr>
          <w:i w:val="0"/>
          <w:sz w:val="23"/>
        </w:rPr>
      </w:pPr>
    </w:p>
    <w:p w14:paraId="160E9ABF" w14:textId="40321933" w:rsidR="00DA05D7" w:rsidRDefault="004C0DFF" w:rsidP="00DA05D7">
      <w:pPr>
        <w:ind w:left="337" w:right="729"/>
        <w:rPr>
          <w:i/>
          <w:sz w:val="24"/>
        </w:rPr>
      </w:pPr>
      <w:r>
        <w:rPr>
          <w:i/>
          <w:sz w:val="24"/>
        </w:rPr>
        <w:t>Note: One check in a subrecipient box does not necessarily mean the entity is a subrecipient. A judgment should be based on the totality of responses in each sectio</w:t>
      </w:r>
      <w:bookmarkStart w:id="2" w:name="GENERAL_INFORMATION"/>
      <w:bookmarkEnd w:id="2"/>
      <w:r w:rsidR="00973C45">
        <w:rPr>
          <w:i/>
          <w:sz w:val="24"/>
        </w:rPr>
        <w:t>n</w:t>
      </w:r>
    </w:p>
    <w:p w14:paraId="5CFD8AC0" w14:textId="77777777" w:rsidR="0026502E" w:rsidRDefault="0026502E" w:rsidP="00DA05D7">
      <w:pPr>
        <w:ind w:left="337" w:right="729"/>
        <w:rPr>
          <w:i/>
          <w:sz w:val="24"/>
        </w:rPr>
      </w:pPr>
    </w:p>
    <w:p w14:paraId="0E3996B6" w14:textId="66BEE19F" w:rsidR="001917B1" w:rsidRPr="007A62A9" w:rsidRDefault="004C0DFF" w:rsidP="0026502E">
      <w:pPr>
        <w:pStyle w:val="Heading1"/>
        <w:ind w:left="180"/>
      </w:pPr>
      <w:bookmarkStart w:id="3" w:name="Determining_Decision_Making_Authority"/>
      <w:bookmarkEnd w:id="3"/>
      <w:r w:rsidRPr="007A62A9">
        <w:t>Determining Decision Making</w:t>
      </w:r>
      <w:r w:rsidR="004F112F" w:rsidRPr="007A62A9">
        <w:t xml:space="preserve"> </w:t>
      </w:r>
      <w:r w:rsidRPr="007A62A9">
        <w:t>Authority</w:t>
      </w:r>
      <w:r w:rsidRPr="007A62A9">
        <w:tab/>
      </w:r>
    </w:p>
    <w:p w14:paraId="0E3996B7" w14:textId="70AF716E" w:rsidR="001917B1" w:rsidRDefault="004C0DFF">
      <w:pPr>
        <w:tabs>
          <w:tab w:val="left" w:pos="10884"/>
        </w:tabs>
        <w:spacing w:before="93" w:line="261" w:lineRule="auto"/>
        <w:ind w:left="355" w:right="313" w:hanging="27"/>
        <w:rPr>
          <w:i/>
        </w:rPr>
      </w:pPr>
      <w:bookmarkStart w:id="4" w:name="Determines_who_is_eligible_to_receive_wh"/>
      <w:bookmarkEnd w:id="4"/>
      <w:r>
        <w:rPr>
          <w:b/>
          <w:i/>
          <w:spacing w:val="-3"/>
          <w:sz w:val="24"/>
          <w:shd w:val="clear" w:color="auto" w:fill="A9A9A9"/>
        </w:rPr>
        <w:t>Determines</w:t>
      </w:r>
      <w:r w:rsidR="004B6DFD">
        <w:rPr>
          <w:b/>
          <w:i/>
          <w:spacing w:val="-3"/>
          <w:sz w:val="24"/>
          <w:shd w:val="clear" w:color="auto" w:fill="A9A9A9"/>
        </w:rPr>
        <w:t xml:space="preserve"> </w:t>
      </w:r>
      <w:r>
        <w:rPr>
          <w:b/>
          <w:i/>
          <w:spacing w:val="-29"/>
          <w:sz w:val="24"/>
          <w:shd w:val="clear" w:color="auto" w:fill="A9A9A9"/>
        </w:rPr>
        <w:t xml:space="preserve"> </w:t>
      </w:r>
      <w:r>
        <w:rPr>
          <w:b/>
          <w:i/>
          <w:sz w:val="24"/>
          <w:shd w:val="clear" w:color="auto" w:fill="A9A9A9"/>
        </w:rPr>
        <w:t>who</w:t>
      </w:r>
      <w:r>
        <w:rPr>
          <w:b/>
          <w:i/>
          <w:spacing w:val="-32"/>
          <w:sz w:val="24"/>
          <w:shd w:val="clear" w:color="auto" w:fill="A9A9A9"/>
        </w:rPr>
        <w:t xml:space="preserve"> </w:t>
      </w:r>
      <w:r w:rsidR="004B6DFD">
        <w:rPr>
          <w:b/>
          <w:i/>
          <w:spacing w:val="-32"/>
          <w:sz w:val="24"/>
          <w:shd w:val="clear" w:color="auto" w:fill="A9A9A9"/>
        </w:rPr>
        <w:t xml:space="preserve"> </w:t>
      </w:r>
      <w:r>
        <w:rPr>
          <w:b/>
          <w:i/>
          <w:sz w:val="24"/>
          <w:shd w:val="clear" w:color="auto" w:fill="A9A9A9"/>
        </w:rPr>
        <w:t>is</w:t>
      </w:r>
      <w:r>
        <w:rPr>
          <w:b/>
          <w:i/>
          <w:spacing w:val="-29"/>
          <w:sz w:val="24"/>
          <w:shd w:val="clear" w:color="auto" w:fill="A9A9A9"/>
        </w:rPr>
        <w:t xml:space="preserve"> </w:t>
      </w:r>
      <w:r w:rsidR="004B6DFD">
        <w:rPr>
          <w:b/>
          <w:i/>
          <w:spacing w:val="-29"/>
          <w:sz w:val="24"/>
          <w:shd w:val="clear" w:color="auto" w:fill="A9A9A9"/>
        </w:rPr>
        <w:t xml:space="preserve"> </w:t>
      </w:r>
      <w:r>
        <w:rPr>
          <w:b/>
          <w:i/>
          <w:spacing w:val="-3"/>
          <w:sz w:val="24"/>
          <w:shd w:val="clear" w:color="auto" w:fill="A9A9A9"/>
        </w:rPr>
        <w:t>eligible</w:t>
      </w:r>
      <w:r w:rsidR="004B6DFD">
        <w:rPr>
          <w:b/>
          <w:i/>
          <w:spacing w:val="-3"/>
          <w:sz w:val="24"/>
          <w:shd w:val="clear" w:color="auto" w:fill="A9A9A9"/>
        </w:rPr>
        <w:t xml:space="preserve"> </w:t>
      </w:r>
      <w:r>
        <w:rPr>
          <w:b/>
          <w:i/>
          <w:spacing w:val="-32"/>
          <w:sz w:val="24"/>
          <w:shd w:val="clear" w:color="auto" w:fill="A9A9A9"/>
        </w:rPr>
        <w:t xml:space="preserve"> </w:t>
      </w:r>
      <w:r>
        <w:rPr>
          <w:b/>
          <w:i/>
          <w:sz w:val="24"/>
          <w:shd w:val="clear" w:color="auto" w:fill="A9A9A9"/>
        </w:rPr>
        <w:t>to</w:t>
      </w:r>
      <w:r w:rsidR="004B6DFD">
        <w:rPr>
          <w:b/>
          <w:i/>
          <w:sz w:val="24"/>
          <w:shd w:val="clear" w:color="auto" w:fill="A9A9A9"/>
        </w:rPr>
        <w:t xml:space="preserve"> </w:t>
      </w:r>
      <w:r>
        <w:rPr>
          <w:b/>
          <w:i/>
          <w:spacing w:val="-30"/>
          <w:sz w:val="24"/>
          <w:shd w:val="clear" w:color="auto" w:fill="A9A9A9"/>
        </w:rPr>
        <w:t xml:space="preserve"> </w:t>
      </w:r>
      <w:r>
        <w:rPr>
          <w:b/>
          <w:i/>
          <w:spacing w:val="-3"/>
          <w:sz w:val="24"/>
          <w:shd w:val="clear" w:color="auto" w:fill="A9A9A9"/>
        </w:rPr>
        <w:t>receive</w:t>
      </w:r>
      <w:r>
        <w:rPr>
          <w:b/>
          <w:i/>
          <w:spacing w:val="-33"/>
          <w:sz w:val="24"/>
          <w:shd w:val="clear" w:color="auto" w:fill="A9A9A9"/>
        </w:rPr>
        <w:t xml:space="preserve"> </w:t>
      </w:r>
      <w:r w:rsidR="004B6DFD">
        <w:rPr>
          <w:b/>
          <w:i/>
          <w:spacing w:val="-33"/>
          <w:sz w:val="24"/>
          <w:shd w:val="clear" w:color="auto" w:fill="A9A9A9"/>
        </w:rPr>
        <w:t xml:space="preserve"> </w:t>
      </w:r>
      <w:r>
        <w:rPr>
          <w:b/>
          <w:i/>
          <w:spacing w:val="-3"/>
          <w:sz w:val="24"/>
          <w:shd w:val="clear" w:color="auto" w:fill="A9A9A9"/>
        </w:rPr>
        <w:t>what</w:t>
      </w:r>
      <w:r w:rsidR="004B6DFD">
        <w:rPr>
          <w:b/>
          <w:i/>
          <w:spacing w:val="-3"/>
          <w:sz w:val="24"/>
          <w:shd w:val="clear" w:color="auto" w:fill="A9A9A9"/>
        </w:rPr>
        <w:t xml:space="preserve"> </w:t>
      </w:r>
      <w:r>
        <w:rPr>
          <w:b/>
          <w:i/>
          <w:spacing w:val="-28"/>
          <w:sz w:val="24"/>
          <w:shd w:val="clear" w:color="auto" w:fill="A9A9A9"/>
        </w:rPr>
        <w:t xml:space="preserve"> </w:t>
      </w:r>
      <w:r>
        <w:rPr>
          <w:b/>
          <w:i/>
          <w:spacing w:val="-3"/>
          <w:sz w:val="24"/>
          <w:shd w:val="clear" w:color="auto" w:fill="A9A9A9"/>
        </w:rPr>
        <w:t>Federal</w:t>
      </w:r>
      <w:r>
        <w:rPr>
          <w:b/>
          <w:i/>
          <w:spacing w:val="-31"/>
          <w:sz w:val="24"/>
          <w:shd w:val="clear" w:color="auto" w:fill="A9A9A9"/>
        </w:rPr>
        <w:t xml:space="preserve"> </w:t>
      </w:r>
      <w:r w:rsidR="004B6DFD">
        <w:rPr>
          <w:b/>
          <w:i/>
          <w:spacing w:val="-31"/>
          <w:sz w:val="24"/>
          <w:shd w:val="clear" w:color="auto" w:fill="A9A9A9"/>
        </w:rPr>
        <w:t xml:space="preserve"> </w:t>
      </w:r>
      <w:r>
        <w:rPr>
          <w:b/>
          <w:i/>
          <w:spacing w:val="-3"/>
          <w:sz w:val="24"/>
          <w:shd w:val="clear" w:color="auto" w:fill="A9A9A9"/>
        </w:rPr>
        <w:t>assistance</w:t>
      </w:r>
      <w:r>
        <w:rPr>
          <w:b/>
          <w:i/>
          <w:spacing w:val="-31"/>
          <w:sz w:val="24"/>
          <w:shd w:val="clear" w:color="auto" w:fill="A9A9A9"/>
        </w:rPr>
        <w:t xml:space="preserve"> </w:t>
      </w:r>
      <w:r w:rsidR="004B6DFD">
        <w:rPr>
          <w:b/>
          <w:i/>
          <w:spacing w:val="-31"/>
          <w:sz w:val="24"/>
          <w:shd w:val="clear" w:color="auto" w:fill="A9A9A9"/>
        </w:rPr>
        <w:t xml:space="preserve"> </w:t>
      </w:r>
      <w:r>
        <w:rPr>
          <w:b/>
          <w:i/>
          <w:spacing w:val="-3"/>
          <w:sz w:val="24"/>
          <w:shd w:val="clear" w:color="auto" w:fill="A9A9A9"/>
        </w:rPr>
        <w:t>(Uniform</w:t>
      </w:r>
      <w:r w:rsidR="004B6DFD">
        <w:rPr>
          <w:b/>
          <w:i/>
          <w:spacing w:val="-3"/>
          <w:sz w:val="24"/>
          <w:shd w:val="clear" w:color="auto" w:fill="A9A9A9"/>
        </w:rPr>
        <w:t xml:space="preserve"> </w:t>
      </w:r>
      <w:r>
        <w:rPr>
          <w:b/>
          <w:i/>
          <w:spacing w:val="-31"/>
          <w:sz w:val="24"/>
          <w:shd w:val="clear" w:color="auto" w:fill="A9A9A9"/>
        </w:rPr>
        <w:t xml:space="preserve"> </w:t>
      </w:r>
      <w:r>
        <w:rPr>
          <w:b/>
          <w:i/>
          <w:spacing w:val="-3"/>
          <w:sz w:val="24"/>
          <w:shd w:val="clear" w:color="auto" w:fill="A9A9A9"/>
        </w:rPr>
        <w:t>Guidance)</w:t>
      </w:r>
      <w:r>
        <w:rPr>
          <w:b/>
          <w:i/>
          <w:sz w:val="24"/>
          <w:shd w:val="clear" w:color="auto" w:fill="A9A9A9"/>
        </w:rPr>
        <w:tab/>
      </w:r>
      <w:r>
        <w:rPr>
          <w:b/>
          <w:i/>
          <w:sz w:val="24"/>
        </w:rPr>
        <w:t xml:space="preserve"> </w:t>
      </w:r>
      <w:r>
        <w:rPr>
          <w:i/>
        </w:rPr>
        <w:t>If the entity determines whether a participant meets a federal program’s eligibility requirements for assistance, it is most likely a subrecipient. A contractor may provide services to clients in a program after eligibility has</w:t>
      </w:r>
      <w:r>
        <w:rPr>
          <w:i/>
          <w:spacing w:val="-22"/>
        </w:rPr>
        <w:t xml:space="preserve"> </w:t>
      </w:r>
      <w:r>
        <w:rPr>
          <w:i/>
        </w:rPr>
        <w:t>been</w:t>
      </w:r>
    </w:p>
    <w:p w14:paraId="0E3996B8" w14:textId="77777777" w:rsidR="001917B1" w:rsidRDefault="004C0DFF">
      <w:pPr>
        <w:pStyle w:val="BodyText"/>
        <w:spacing w:line="249" w:lineRule="exact"/>
        <w:ind w:left="355"/>
      </w:pPr>
      <w:r>
        <w:t>determined by the recipient.</w:t>
      </w:r>
    </w:p>
    <w:p w14:paraId="0E3996B9" w14:textId="77777777" w:rsidR="001917B1" w:rsidRDefault="001917B1">
      <w:pPr>
        <w:pStyle w:val="BodyText"/>
        <w:spacing w:before="5"/>
      </w:pPr>
    </w:p>
    <w:p w14:paraId="0E3996BA" w14:textId="77777777" w:rsidR="001917B1" w:rsidRDefault="004C0DFF">
      <w:pPr>
        <w:pStyle w:val="Heading3"/>
        <w:numPr>
          <w:ilvl w:val="0"/>
          <w:numId w:val="5"/>
        </w:numPr>
        <w:tabs>
          <w:tab w:val="left" w:pos="1048"/>
          <w:tab w:val="left" w:pos="1049"/>
        </w:tabs>
        <w:spacing w:before="0"/>
      </w:pPr>
      <w:r>
        <w:t>Does the entity determine who is eligible to participate in the federal</w:t>
      </w:r>
      <w:r>
        <w:rPr>
          <w:spacing w:val="-41"/>
        </w:rPr>
        <w:t xml:space="preserve"> </w:t>
      </w:r>
      <w:r>
        <w:rPr>
          <w:spacing w:val="-4"/>
        </w:rPr>
        <w:t>program?</w:t>
      </w:r>
    </w:p>
    <w:p w14:paraId="6C50B705" w14:textId="72C67BF1" w:rsidR="000361C8" w:rsidRPr="00670327" w:rsidRDefault="00C86B7D" w:rsidP="000361C8">
      <w:pPr>
        <w:tabs>
          <w:tab w:val="left" w:pos="2356"/>
        </w:tabs>
        <w:spacing w:before="121"/>
        <w:ind w:right="1097"/>
        <w:jc w:val="center"/>
        <w:rPr>
          <w:b/>
        </w:rPr>
      </w:pPr>
      <w:r>
        <w:rPr>
          <w:noProof/>
        </w:rPr>
        <mc:AlternateContent>
          <mc:Choice Requires="wps">
            <w:drawing>
              <wp:anchor distT="0" distB="0" distL="114300" distR="114300" simplePos="0" relativeHeight="251640320" behindDoc="0" locked="0" layoutInCell="1" allowOverlap="1" wp14:anchorId="0E399793" wp14:editId="4B837973">
                <wp:simplePos x="0" y="0"/>
                <wp:positionH relativeFrom="page">
                  <wp:posOffset>2339340</wp:posOffset>
                </wp:positionH>
                <wp:positionV relativeFrom="paragraph">
                  <wp:posOffset>63500</wp:posOffset>
                </wp:positionV>
                <wp:extent cx="215900" cy="215900"/>
                <wp:effectExtent l="15240" t="13970" r="6985" b="8255"/>
                <wp:wrapNone/>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68AF6" id="Rectangle 40" o:spid="_x0000_s1026" style="position:absolute;margin-left:184.2pt;margin-top:5pt;width:17pt;height:1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" filled="f" strokeweight="1pt">
                <w10:wrap anchorx="page"/>
              </v:rect>
            </w:pict>
          </mc:Fallback>
        </mc:AlternateContent>
      </w:r>
      <w:r>
        <w:rPr>
          <w:noProof/>
        </w:rPr>
        <mc:AlternateContent>
          <mc:Choice Requires="wps">
            <w:drawing>
              <wp:anchor distT="0" distB="0" distL="114300" distR="114300" simplePos="0" relativeHeight="251661824" behindDoc="1" locked="0" layoutInCell="1" allowOverlap="1" wp14:anchorId="0E399794" wp14:editId="32D6DCBB">
                <wp:simplePos x="0" y="0"/>
                <wp:positionH relativeFrom="page">
                  <wp:posOffset>3802380</wp:posOffset>
                </wp:positionH>
                <wp:positionV relativeFrom="paragraph">
                  <wp:posOffset>63500</wp:posOffset>
                </wp:positionV>
                <wp:extent cx="215900" cy="215900"/>
                <wp:effectExtent l="11430" t="13970" r="10795" b="8255"/>
                <wp:wrapNone/>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0C2F3" id="Rectangle 39" o:spid="_x0000_s1026" style="position:absolute;margin-left:299.4pt;margin-top:5pt;width:17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" filled="f" strokeweight="1pt">
                <w10:wrap anchorx="page"/>
              </v:rect>
            </w:pict>
          </mc:Fallback>
        </mc:AlternateContent>
      </w:r>
      <w:r w:rsidR="004C0DFF">
        <w:rPr>
          <w:b/>
        </w:rPr>
        <w:t>Yes</w:t>
      </w:r>
      <w:r w:rsidR="004C0DFF">
        <w:rPr>
          <w:b/>
        </w:rPr>
        <w:tab/>
        <w:t>No</w:t>
      </w:r>
    </w:p>
    <w:p w14:paraId="0E3996C1" w14:textId="7CB73CC3" w:rsidR="001917B1" w:rsidRDefault="004C0DFF">
      <w:pPr>
        <w:tabs>
          <w:tab w:val="left" w:pos="10870"/>
        </w:tabs>
        <w:spacing w:before="213"/>
        <w:ind w:left="347"/>
        <w:rPr>
          <w:b/>
          <w:i/>
          <w:sz w:val="24"/>
        </w:rPr>
      </w:pPr>
      <w:bookmarkStart w:id="5" w:name="Has_responsibility_for_programmatic_deci"/>
      <w:bookmarkEnd w:id="5"/>
      <w:proofErr w:type="gramStart"/>
      <w:r>
        <w:rPr>
          <w:b/>
          <w:i/>
          <w:sz w:val="24"/>
          <w:shd w:val="clear" w:color="auto" w:fill="A9A9A9"/>
        </w:rPr>
        <w:t>Has</w:t>
      </w:r>
      <w:r>
        <w:rPr>
          <w:b/>
          <w:i/>
          <w:spacing w:val="-32"/>
          <w:sz w:val="24"/>
          <w:shd w:val="clear" w:color="auto" w:fill="A9A9A9"/>
        </w:rPr>
        <w:t xml:space="preserve"> </w:t>
      </w:r>
      <w:r w:rsidR="004B6DFD">
        <w:rPr>
          <w:b/>
          <w:i/>
          <w:spacing w:val="-32"/>
          <w:sz w:val="24"/>
          <w:shd w:val="clear" w:color="auto" w:fill="A9A9A9"/>
        </w:rPr>
        <w:t xml:space="preserve"> </w:t>
      </w:r>
      <w:r>
        <w:rPr>
          <w:b/>
          <w:i/>
          <w:spacing w:val="-3"/>
          <w:sz w:val="24"/>
          <w:shd w:val="clear" w:color="auto" w:fill="A9A9A9"/>
        </w:rPr>
        <w:t>responsibility</w:t>
      </w:r>
      <w:proofErr w:type="gramEnd"/>
      <w:r w:rsidR="004B6DFD">
        <w:rPr>
          <w:b/>
          <w:i/>
          <w:spacing w:val="-3"/>
          <w:sz w:val="24"/>
          <w:shd w:val="clear" w:color="auto" w:fill="A9A9A9"/>
        </w:rPr>
        <w:t xml:space="preserve"> </w:t>
      </w:r>
      <w:r>
        <w:rPr>
          <w:b/>
          <w:i/>
          <w:spacing w:val="-29"/>
          <w:sz w:val="24"/>
          <w:shd w:val="clear" w:color="auto" w:fill="A9A9A9"/>
        </w:rPr>
        <w:t xml:space="preserve"> </w:t>
      </w:r>
      <w:r>
        <w:rPr>
          <w:b/>
          <w:i/>
          <w:sz w:val="24"/>
          <w:shd w:val="clear" w:color="auto" w:fill="A9A9A9"/>
        </w:rPr>
        <w:t>for</w:t>
      </w:r>
      <w:r>
        <w:rPr>
          <w:b/>
          <w:i/>
          <w:spacing w:val="-33"/>
          <w:sz w:val="24"/>
          <w:shd w:val="clear" w:color="auto" w:fill="A9A9A9"/>
        </w:rPr>
        <w:t xml:space="preserve"> </w:t>
      </w:r>
      <w:r w:rsidR="004B6DFD">
        <w:rPr>
          <w:b/>
          <w:i/>
          <w:spacing w:val="-33"/>
          <w:sz w:val="24"/>
          <w:shd w:val="clear" w:color="auto" w:fill="A9A9A9"/>
        </w:rPr>
        <w:t xml:space="preserve"> </w:t>
      </w:r>
      <w:r>
        <w:rPr>
          <w:b/>
          <w:i/>
          <w:spacing w:val="-3"/>
          <w:sz w:val="24"/>
          <w:shd w:val="clear" w:color="auto" w:fill="A9A9A9"/>
        </w:rPr>
        <w:t>programmatic</w:t>
      </w:r>
      <w:r>
        <w:rPr>
          <w:b/>
          <w:i/>
          <w:spacing w:val="-32"/>
          <w:sz w:val="24"/>
          <w:shd w:val="clear" w:color="auto" w:fill="A9A9A9"/>
        </w:rPr>
        <w:t xml:space="preserve"> </w:t>
      </w:r>
      <w:r w:rsidR="004B6DFD">
        <w:rPr>
          <w:b/>
          <w:i/>
          <w:spacing w:val="-32"/>
          <w:sz w:val="24"/>
          <w:shd w:val="clear" w:color="auto" w:fill="A9A9A9"/>
        </w:rPr>
        <w:t xml:space="preserve"> </w:t>
      </w:r>
      <w:r>
        <w:rPr>
          <w:b/>
          <w:i/>
          <w:spacing w:val="-3"/>
          <w:sz w:val="24"/>
          <w:shd w:val="clear" w:color="auto" w:fill="A9A9A9"/>
        </w:rPr>
        <w:t>decision</w:t>
      </w:r>
      <w:r w:rsidR="004B6DFD">
        <w:rPr>
          <w:b/>
          <w:i/>
          <w:spacing w:val="-3"/>
          <w:sz w:val="24"/>
          <w:shd w:val="clear" w:color="auto" w:fill="A9A9A9"/>
        </w:rPr>
        <w:t xml:space="preserve"> </w:t>
      </w:r>
      <w:r>
        <w:rPr>
          <w:b/>
          <w:i/>
          <w:spacing w:val="-35"/>
          <w:sz w:val="24"/>
          <w:shd w:val="clear" w:color="auto" w:fill="A9A9A9"/>
        </w:rPr>
        <w:t xml:space="preserve"> </w:t>
      </w:r>
      <w:r>
        <w:rPr>
          <w:b/>
          <w:i/>
          <w:spacing w:val="-3"/>
          <w:sz w:val="24"/>
          <w:shd w:val="clear" w:color="auto" w:fill="A9A9A9"/>
        </w:rPr>
        <w:t>making</w:t>
      </w:r>
      <w:r w:rsidR="004B6DFD">
        <w:rPr>
          <w:b/>
          <w:i/>
          <w:spacing w:val="-3"/>
          <w:sz w:val="24"/>
          <w:shd w:val="clear" w:color="auto" w:fill="A9A9A9"/>
        </w:rPr>
        <w:t xml:space="preserve"> </w:t>
      </w:r>
      <w:r>
        <w:rPr>
          <w:b/>
          <w:i/>
          <w:spacing w:val="-27"/>
          <w:sz w:val="24"/>
          <w:shd w:val="clear" w:color="auto" w:fill="A9A9A9"/>
        </w:rPr>
        <w:t xml:space="preserve"> </w:t>
      </w:r>
      <w:r>
        <w:rPr>
          <w:b/>
          <w:i/>
          <w:spacing w:val="-3"/>
          <w:sz w:val="24"/>
          <w:shd w:val="clear" w:color="auto" w:fill="A9A9A9"/>
        </w:rPr>
        <w:t>(Uniform</w:t>
      </w:r>
      <w:r>
        <w:rPr>
          <w:b/>
          <w:i/>
          <w:spacing w:val="-29"/>
          <w:sz w:val="24"/>
          <w:shd w:val="clear" w:color="auto" w:fill="A9A9A9"/>
        </w:rPr>
        <w:t xml:space="preserve"> </w:t>
      </w:r>
      <w:r w:rsidR="004B6DFD">
        <w:rPr>
          <w:b/>
          <w:i/>
          <w:spacing w:val="-29"/>
          <w:sz w:val="24"/>
          <w:shd w:val="clear" w:color="auto" w:fill="A9A9A9"/>
        </w:rPr>
        <w:t xml:space="preserve"> </w:t>
      </w:r>
      <w:r>
        <w:rPr>
          <w:b/>
          <w:i/>
          <w:spacing w:val="-3"/>
          <w:sz w:val="24"/>
          <w:shd w:val="clear" w:color="auto" w:fill="A9A9A9"/>
        </w:rPr>
        <w:t>Guidance)</w:t>
      </w:r>
      <w:r>
        <w:rPr>
          <w:b/>
          <w:i/>
          <w:spacing w:val="-3"/>
          <w:sz w:val="24"/>
          <w:shd w:val="clear" w:color="auto" w:fill="A9A9A9"/>
        </w:rPr>
        <w:tab/>
      </w:r>
    </w:p>
    <w:p w14:paraId="0E3996C2" w14:textId="77777777" w:rsidR="001917B1" w:rsidRDefault="004C0DFF">
      <w:pPr>
        <w:pStyle w:val="BodyText"/>
        <w:spacing w:before="61" w:line="237" w:lineRule="auto"/>
        <w:ind w:left="366" w:right="729"/>
      </w:pPr>
      <w:r>
        <w:t>If the entity has authority to make decisions regarding the delivery of service, operations, or types of assistance provided within the terms of the agreement, it is typically a subrecipient.</w:t>
      </w:r>
    </w:p>
    <w:p w14:paraId="0E3996C3" w14:textId="77777777" w:rsidR="001917B1" w:rsidRDefault="004C0DFF">
      <w:pPr>
        <w:pStyle w:val="Heading3"/>
        <w:numPr>
          <w:ilvl w:val="0"/>
          <w:numId w:val="5"/>
        </w:numPr>
        <w:tabs>
          <w:tab w:val="left" w:pos="1000"/>
          <w:tab w:val="left" w:pos="1001"/>
        </w:tabs>
        <w:spacing w:before="145"/>
        <w:ind w:left="313" w:right="632" w:firstLine="0"/>
      </w:pPr>
      <w:r>
        <w:t>Does</w:t>
      </w:r>
      <w:r>
        <w:rPr>
          <w:spacing w:val="-2"/>
        </w:rPr>
        <w:t xml:space="preserve"> </w:t>
      </w:r>
      <w:r>
        <w:t>the</w:t>
      </w:r>
      <w:r>
        <w:rPr>
          <w:spacing w:val="-2"/>
        </w:rPr>
        <w:t xml:space="preserve"> </w:t>
      </w:r>
      <w:r>
        <w:t>entity</w:t>
      </w:r>
      <w:r>
        <w:rPr>
          <w:spacing w:val="-1"/>
        </w:rPr>
        <w:t xml:space="preserve"> </w:t>
      </w:r>
      <w:proofErr w:type="gramStart"/>
      <w:r>
        <w:t>have</w:t>
      </w:r>
      <w:r>
        <w:rPr>
          <w:spacing w:val="-5"/>
        </w:rPr>
        <w:t xml:space="preserve"> </w:t>
      </w:r>
      <w:r>
        <w:t>the</w:t>
      </w:r>
      <w:r>
        <w:rPr>
          <w:spacing w:val="-2"/>
        </w:rPr>
        <w:t xml:space="preserve"> </w:t>
      </w:r>
      <w:r>
        <w:t>ability</w:t>
      </w:r>
      <w:r>
        <w:rPr>
          <w:spacing w:val="-3"/>
        </w:rPr>
        <w:t xml:space="preserve"> </w:t>
      </w:r>
      <w:r>
        <w:t>to</w:t>
      </w:r>
      <w:proofErr w:type="gramEnd"/>
      <w:r>
        <w:rPr>
          <w:spacing w:val="-3"/>
        </w:rPr>
        <w:t xml:space="preserve"> </w:t>
      </w:r>
      <w:r>
        <w:t>make</w:t>
      </w:r>
      <w:r>
        <w:rPr>
          <w:spacing w:val="-3"/>
        </w:rPr>
        <w:t xml:space="preserve"> </w:t>
      </w:r>
      <w:r>
        <w:t>decisions</w:t>
      </w:r>
      <w:r>
        <w:rPr>
          <w:spacing w:val="-1"/>
        </w:rPr>
        <w:t xml:space="preserve"> </w:t>
      </w:r>
      <w:r>
        <w:t>about</w:t>
      </w:r>
      <w:r>
        <w:rPr>
          <w:spacing w:val="-2"/>
        </w:rPr>
        <w:t xml:space="preserve"> </w:t>
      </w:r>
      <w:r>
        <w:t>how</w:t>
      </w:r>
      <w:r>
        <w:rPr>
          <w:spacing w:val="-1"/>
        </w:rPr>
        <w:t xml:space="preserve"> </w:t>
      </w:r>
      <w:r>
        <w:t>services</w:t>
      </w:r>
      <w:r>
        <w:rPr>
          <w:spacing w:val="-6"/>
        </w:rPr>
        <w:t xml:space="preserve"> </w:t>
      </w:r>
      <w:r>
        <w:t>will</w:t>
      </w:r>
      <w:r>
        <w:rPr>
          <w:spacing w:val="-1"/>
        </w:rPr>
        <w:t xml:space="preserve"> </w:t>
      </w:r>
      <w:r>
        <w:t>be</w:t>
      </w:r>
      <w:r>
        <w:rPr>
          <w:spacing w:val="-2"/>
        </w:rPr>
        <w:t xml:space="preserve"> </w:t>
      </w:r>
      <w:r>
        <w:t>delivered</w:t>
      </w:r>
      <w:r>
        <w:rPr>
          <w:spacing w:val="-3"/>
        </w:rPr>
        <w:t xml:space="preserve"> </w:t>
      </w:r>
      <w:r>
        <w:t>to</w:t>
      </w:r>
      <w:r>
        <w:rPr>
          <w:spacing w:val="-4"/>
        </w:rPr>
        <w:t xml:space="preserve"> </w:t>
      </w:r>
      <w:r>
        <w:t>participants,</w:t>
      </w:r>
      <w:r>
        <w:rPr>
          <w:spacing w:val="-3"/>
        </w:rPr>
        <w:t xml:space="preserve"> </w:t>
      </w:r>
      <w:r>
        <w:t>in accordance with federal programmatic</w:t>
      </w:r>
      <w:r>
        <w:rPr>
          <w:spacing w:val="-8"/>
        </w:rPr>
        <w:t xml:space="preserve"> </w:t>
      </w:r>
      <w:r>
        <w:t>requirements?</w:t>
      </w:r>
    </w:p>
    <w:p w14:paraId="0E3996C4" w14:textId="77777777" w:rsidR="001917B1" w:rsidRDefault="001917B1">
      <w:pPr>
        <w:pStyle w:val="BodyText"/>
        <w:spacing w:before="2"/>
        <w:rPr>
          <w:b/>
          <w:i w:val="0"/>
          <w:sz w:val="11"/>
        </w:rPr>
      </w:pPr>
    </w:p>
    <w:p w14:paraId="0E3996CB" w14:textId="47345B98" w:rsidR="001917B1" w:rsidRPr="000361C8" w:rsidRDefault="00C86B7D" w:rsidP="000361C8">
      <w:pPr>
        <w:tabs>
          <w:tab w:val="left" w:pos="2308"/>
        </w:tabs>
        <w:spacing w:before="56"/>
        <w:ind w:right="1050"/>
        <w:jc w:val="center"/>
        <w:rPr>
          <w:b/>
        </w:rPr>
      </w:pPr>
      <w:r>
        <w:rPr>
          <w:noProof/>
        </w:rPr>
        <mc:AlternateContent>
          <mc:Choice Requires="wps">
            <w:drawing>
              <wp:anchor distT="0" distB="0" distL="114300" distR="114300" simplePos="0" relativeHeight="251659776" behindDoc="1" locked="0" layoutInCell="1" allowOverlap="1" wp14:anchorId="0E399795" wp14:editId="1347A168">
                <wp:simplePos x="0" y="0"/>
                <wp:positionH relativeFrom="page">
                  <wp:posOffset>3805555</wp:posOffset>
                </wp:positionH>
                <wp:positionV relativeFrom="paragraph">
                  <wp:posOffset>20320</wp:posOffset>
                </wp:positionV>
                <wp:extent cx="205105" cy="203835"/>
                <wp:effectExtent l="14605" t="13335" r="8890" b="11430"/>
                <wp:wrapNone/>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03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A7E8" id="Rectangle 38" o:spid="_x0000_s1026" style="position:absolute;margin-left:299.65pt;margin-top:1.6pt;width:16.15pt;height:1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" filled="f" strokeweight="1pt">
                <w10:wrap anchorx="page"/>
              </v:rect>
            </w:pict>
          </mc:Fallback>
        </mc:AlternateContent>
      </w:r>
      <w:r>
        <w:rPr>
          <w:noProof/>
        </w:rPr>
        <mc:AlternateContent>
          <mc:Choice Requires="wps">
            <w:drawing>
              <wp:anchor distT="0" distB="0" distL="114300" distR="114300" simplePos="0" relativeHeight="251637248" behindDoc="0" locked="0" layoutInCell="1" allowOverlap="1" wp14:anchorId="0E399796" wp14:editId="14A9ADE4">
                <wp:simplePos x="0" y="0"/>
                <wp:positionH relativeFrom="page">
                  <wp:posOffset>2333625</wp:posOffset>
                </wp:positionH>
                <wp:positionV relativeFrom="paragraph">
                  <wp:posOffset>21590</wp:posOffset>
                </wp:positionV>
                <wp:extent cx="215900" cy="215900"/>
                <wp:effectExtent l="9525" t="14605" r="12700" b="762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C3E0" id="Rectangle 37" o:spid="_x0000_s1026" style="position:absolute;margin-left:183.75pt;margin-top:1.7pt;width:17pt;height:1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" filled="f" strokeweight="1pt">
                <w10:wrap anchorx="page"/>
              </v:rect>
            </w:pict>
          </mc:Fallback>
        </mc:AlternateContent>
      </w:r>
      <w:r w:rsidR="004C0DFF">
        <w:rPr>
          <w:b/>
        </w:rPr>
        <w:t>Yes</w:t>
      </w:r>
      <w:r w:rsidR="004C0DFF">
        <w:rPr>
          <w:b/>
        </w:rPr>
        <w:tab/>
        <w:t>N</w:t>
      </w:r>
      <w:r w:rsidR="000361C8">
        <w:rPr>
          <w:b/>
        </w:rPr>
        <w:t>o</w:t>
      </w:r>
    </w:p>
    <w:p w14:paraId="0E3996CC" w14:textId="44B5ABFE" w:rsidR="001917B1" w:rsidRPr="000361C8" w:rsidRDefault="004C0DFF" w:rsidP="000361C8">
      <w:pPr>
        <w:tabs>
          <w:tab w:val="left" w:pos="10859"/>
        </w:tabs>
        <w:spacing w:before="213"/>
        <w:ind w:left="347"/>
        <w:rPr>
          <w:b/>
          <w:i/>
          <w:sz w:val="24"/>
          <w:shd w:val="clear" w:color="auto" w:fill="A9A9A9"/>
        </w:rPr>
      </w:pPr>
      <w:r w:rsidRPr="000361C8">
        <w:rPr>
          <w:b/>
          <w:i/>
          <w:sz w:val="24"/>
          <w:shd w:val="clear" w:color="auto" w:fill="A9A9A9"/>
        </w:rPr>
        <w:t>Provides</w:t>
      </w:r>
      <w:r w:rsidR="004F112F" w:rsidRPr="000361C8">
        <w:rPr>
          <w:b/>
          <w:i/>
          <w:sz w:val="24"/>
          <w:shd w:val="clear" w:color="auto" w:fill="A9A9A9"/>
        </w:rPr>
        <w:t xml:space="preserve"> </w:t>
      </w:r>
      <w:r w:rsidRPr="000361C8">
        <w:rPr>
          <w:b/>
          <w:i/>
          <w:sz w:val="24"/>
          <w:shd w:val="clear" w:color="auto" w:fill="A9A9A9"/>
        </w:rPr>
        <w:t>goods</w:t>
      </w:r>
      <w:r w:rsidR="004F112F" w:rsidRPr="000361C8">
        <w:rPr>
          <w:b/>
          <w:i/>
          <w:sz w:val="24"/>
          <w:shd w:val="clear" w:color="auto" w:fill="A9A9A9"/>
        </w:rPr>
        <w:t xml:space="preserve"> </w:t>
      </w:r>
      <w:r w:rsidRPr="000361C8">
        <w:rPr>
          <w:b/>
          <w:i/>
          <w:sz w:val="24"/>
          <w:shd w:val="clear" w:color="auto" w:fill="A9A9A9"/>
        </w:rPr>
        <w:t>or</w:t>
      </w:r>
      <w:r w:rsidR="004F112F" w:rsidRPr="000361C8">
        <w:rPr>
          <w:b/>
          <w:i/>
          <w:sz w:val="24"/>
          <w:shd w:val="clear" w:color="auto" w:fill="A9A9A9"/>
        </w:rPr>
        <w:t xml:space="preserve"> </w:t>
      </w:r>
      <w:r w:rsidRPr="000361C8">
        <w:rPr>
          <w:b/>
          <w:i/>
          <w:sz w:val="24"/>
          <w:shd w:val="clear" w:color="auto" w:fill="A9A9A9"/>
        </w:rPr>
        <w:t>services that ar</w:t>
      </w:r>
      <w:r w:rsidR="00146E7B" w:rsidRPr="000361C8">
        <w:rPr>
          <w:b/>
          <w:i/>
          <w:sz w:val="24"/>
          <w:shd w:val="clear" w:color="auto" w:fill="A9A9A9"/>
        </w:rPr>
        <w:t xml:space="preserve">e </w:t>
      </w:r>
      <w:r w:rsidRPr="000361C8">
        <w:rPr>
          <w:b/>
          <w:i/>
          <w:sz w:val="24"/>
          <w:shd w:val="clear" w:color="auto" w:fill="A9A9A9"/>
        </w:rPr>
        <w:t>ancillary</w:t>
      </w:r>
      <w:r w:rsidR="004F112F" w:rsidRPr="000361C8">
        <w:rPr>
          <w:b/>
          <w:i/>
          <w:sz w:val="24"/>
          <w:shd w:val="clear" w:color="auto" w:fill="A9A9A9"/>
        </w:rPr>
        <w:t xml:space="preserve"> </w:t>
      </w:r>
      <w:r w:rsidRPr="000361C8">
        <w:rPr>
          <w:b/>
          <w:i/>
          <w:sz w:val="24"/>
          <w:shd w:val="clear" w:color="auto" w:fill="A9A9A9"/>
        </w:rPr>
        <w:t>to</w:t>
      </w:r>
      <w:r w:rsidR="004F112F" w:rsidRPr="000361C8">
        <w:rPr>
          <w:b/>
          <w:i/>
          <w:sz w:val="24"/>
          <w:shd w:val="clear" w:color="auto" w:fill="A9A9A9"/>
        </w:rPr>
        <w:t xml:space="preserve"> </w:t>
      </w:r>
      <w:r w:rsidRPr="000361C8">
        <w:rPr>
          <w:b/>
          <w:i/>
          <w:sz w:val="24"/>
          <w:shd w:val="clear" w:color="auto" w:fill="A9A9A9"/>
        </w:rPr>
        <w:t>the</w:t>
      </w:r>
      <w:r w:rsidR="004F112F" w:rsidRPr="000361C8">
        <w:rPr>
          <w:b/>
          <w:i/>
          <w:sz w:val="24"/>
          <w:shd w:val="clear" w:color="auto" w:fill="A9A9A9"/>
        </w:rPr>
        <w:t xml:space="preserve"> </w:t>
      </w:r>
      <w:r w:rsidRPr="000361C8">
        <w:rPr>
          <w:b/>
          <w:i/>
          <w:sz w:val="24"/>
          <w:shd w:val="clear" w:color="auto" w:fill="A9A9A9"/>
        </w:rPr>
        <w:t>operation of the Federal program (Uniform Guidance)</w:t>
      </w:r>
      <w:r>
        <w:rPr>
          <w:b/>
          <w:i/>
          <w:sz w:val="24"/>
          <w:shd w:val="clear" w:color="auto" w:fill="A9A9A9"/>
        </w:rPr>
        <w:tab/>
      </w:r>
    </w:p>
    <w:p w14:paraId="0E3996CD" w14:textId="2C14C7A2" w:rsidR="001917B1" w:rsidRDefault="004C0DFF">
      <w:pPr>
        <w:pStyle w:val="BodyText"/>
        <w:spacing w:before="87" w:line="196" w:lineRule="auto"/>
        <w:ind w:left="353" w:right="313"/>
      </w:pPr>
      <w:r>
        <w:t>If the entity provides goods or services directly to the recipient or to program participants at the direction of the recipient and does not make programmatic decisions or adhere to program requirements, it is typically a contractor.</w:t>
      </w:r>
    </w:p>
    <w:p w14:paraId="0E3996CE" w14:textId="11EF2F75" w:rsidR="001917B1" w:rsidRDefault="001917B1">
      <w:pPr>
        <w:pStyle w:val="BodyText"/>
        <w:spacing w:before="7"/>
        <w:rPr>
          <w:sz w:val="18"/>
        </w:rPr>
      </w:pPr>
    </w:p>
    <w:p w14:paraId="0E3996CF" w14:textId="1A8D7868" w:rsidR="001917B1" w:rsidRDefault="004C0DFF">
      <w:pPr>
        <w:pStyle w:val="Heading3"/>
        <w:numPr>
          <w:ilvl w:val="0"/>
          <w:numId w:val="5"/>
        </w:numPr>
        <w:tabs>
          <w:tab w:val="left" w:pos="1047"/>
          <w:tab w:val="left" w:pos="1048"/>
        </w:tabs>
        <w:spacing w:before="0"/>
        <w:ind w:left="1047" w:hanging="694"/>
      </w:pPr>
      <w:r>
        <w:t>Does the entity provide goods or services for the recipient’s own</w:t>
      </w:r>
      <w:r>
        <w:rPr>
          <w:spacing w:val="-25"/>
        </w:rPr>
        <w:t xml:space="preserve"> </w:t>
      </w:r>
      <w:r>
        <w:rPr>
          <w:spacing w:val="-4"/>
        </w:rPr>
        <w:t>use?</w:t>
      </w:r>
    </w:p>
    <w:p w14:paraId="0E3996D0" w14:textId="77777777" w:rsidR="001917B1" w:rsidRDefault="001917B1">
      <w:pPr>
        <w:pStyle w:val="BodyText"/>
        <w:spacing w:before="1"/>
        <w:rPr>
          <w:b/>
          <w:i w:val="0"/>
          <w:sz w:val="13"/>
        </w:rPr>
      </w:pPr>
    </w:p>
    <w:p w14:paraId="0E3996D1" w14:textId="5CE6EF51" w:rsidR="001917B1" w:rsidRDefault="00C86B7D">
      <w:pPr>
        <w:tabs>
          <w:tab w:val="left" w:pos="2356"/>
        </w:tabs>
        <w:spacing w:before="57"/>
        <w:ind w:right="1097"/>
        <w:jc w:val="center"/>
        <w:rPr>
          <w:b/>
        </w:rPr>
      </w:pPr>
      <w:r>
        <w:rPr>
          <w:noProof/>
        </w:rPr>
        <mc:AlternateContent>
          <mc:Choice Requires="wps">
            <w:drawing>
              <wp:anchor distT="0" distB="0" distL="114300" distR="114300" simplePos="0" relativeHeight="251658752" behindDoc="1" locked="0" layoutInCell="1" allowOverlap="1" wp14:anchorId="0E399797" wp14:editId="25C3A03C">
                <wp:simplePos x="0" y="0"/>
                <wp:positionH relativeFrom="page">
                  <wp:posOffset>3805555</wp:posOffset>
                </wp:positionH>
                <wp:positionV relativeFrom="paragraph">
                  <wp:posOffset>22225</wp:posOffset>
                </wp:positionV>
                <wp:extent cx="215900" cy="215900"/>
                <wp:effectExtent l="14605" t="6350" r="7620" b="15875"/>
                <wp:wrapNone/>
                <wp:docPr id="6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B5F3" id="Rectangle 36" o:spid="_x0000_s1026" style="position:absolute;margin-left:299.65pt;margin-top:1.75pt;width:17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" filled="f" strokeweight="1pt">
                <w10:wrap anchorx="page"/>
              </v:rect>
            </w:pict>
          </mc:Fallback>
        </mc:AlternateContent>
      </w:r>
      <w:r>
        <w:rPr>
          <w:noProof/>
        </w:rPr>
        <mc:AlternateContent>
          <mc:Choice Requires="wps">
            <w:drawing>
              <wp:anchor distT="0" distB="0" distL="114300" distR="114300" simplePos="0" relativeHeight="251638272" behindDoc="0" locked="0" layoutInCell="1" allowOverlap="1" wp14:anchorId="0E399798" wp14:editId="7C4B9574">
                <wp:simplePos x="0" y="0"/>
                <wp:positionH relativeFrom="page">
                  <wp:posOffset>2333625</wp:posOffset>
                </wp:positionH>
                <wp:positionV relativeFrom="paragraph">
                  <wp:posOffset>22225</wp:posOffset>
                </wp:positionV>
                <wp:extent cx="215900" cy="215900"/>
                <wp:effectExtent l="9525" t="6350" r="12700" b="15875"/>
                <wp:wrapNone/>
                <wp:docPr id="6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94F1" id="Rectangle 35" o:spid="_x0000_s1026" style="position:absolute;margin-left:183.75pt;margin-top:1.75pt;width:17pt;height:1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" filled="f" strokeweight="1pt">
                <w10:wrap anchorx="page"/>
              </v:rect>
            </w:pict>
          </mc:Fallback>
        </mc:AlternateContent>
      </w:r>
      <w:r w:rsidR="004C0DFF">
        <w:rPr>
          <w:b/>
        </w:rPr>
        <w:t>Yes</w:t>
      </w:r>
      <w:r w:rsidR="004C0DFF">
        <w:rPr>
          <w:b/>
        </w:rPr>
        <w:tab/>
        <w:t>No</w:t>
      </w:r>
    </w:p>
    <w:p w14:paraId="0E3996D7" w14:textId="23285E05" w:rsidR="001917B1" w:rsidRDefault="001917B1">
      <w:pPr>
        <w:pStyle w:val="BodyText"/>
        <w:spacing w:before="2"/>
        <w:rPr>
          <w:b/>
          <w:i w:val="0"/>
          <w:sz w:val="16"/>
        </w:rPr>
      </w:pPr>
    </w:p>
    <w:p w14:paraId="0E3996D8" w14:textId="36C93DC6" w:rsidR="001917B1" w:rsidRDefault="004C0DFF">
      <w:pPr>
        <w:pStyle w:val="ListParagraph"/>
        <w:numPr>
          <w:ilvl w:val="0"/>
          <w:numId w:val="5"/>
        </w:numPr>
        <w:tabs>
          <w:tab w:val="left" w:pos="1007"/>
          <w:tab w:val="left" w:pos="1008"/>
        </w:tabs>
        <w:spacing w:before="61" w:line="235" w:lineRule="auto"/>
        <w:ind w:left="317" w:right="659" w:firstLine="1"/>
        <w:rPr>
          <w:b/>
        </w:rPr>
      </w:pPr>
      <w:r>
        <w:rPr>
          <w:b/>
        </w:rPr>
        <w:t>Does</w:t>
      </w:r>
      <w:r>
        <w:rPr>
          <w:b/>
          <w:spacing w:val="-2"/>
        </w:rPr>
        <w:t xml:space="preserve"> </w:t>
      </w:r>
      <w:r>
        <w:rPr>
          <w:b/>
        </w:rPr>
        <w:t>the</w:t>
      </w:r>
      <w:r>
        <w:rPr>
          <w:b/>
          <w:spacing w:val="-3"/>
        </w:rPr>
        <w:t xml:space="preserve"> </w:t>
      </w:r>
      <w:r>
        <w:rPr>
          <w:b/>
        </w:rPr>
        <w:t>entity</w:t>
      </w:r>
      <w:r>
        <w:rPr>
          <w:b/>
          <w:spacing w:val="-1"/>
        </w:rPr>
        <w:t xml:space="preserve"> </w:t>
      </w:r>
      <w:r>
        <w:rPr>
          <w:b/>
        </w:rPr>
        <w:t>provide</w:t>
      </w:r>
      <w:r>
        <w:rPr>
          <w:b/>
          <w:spacing w:val="-3"/>
        </w:rPr>
        <w:t xml:space="preserve"> </w:t>
      </w:r>
      <w:r>
        <w:rPr>
          <w:b/>
        </w:rPr>
        <w:t>services</w:t>
      </w:r>
      <w:r>
        <w:rPr>
          <w:b/>
          <w:spacing w:val="-4"/>
        </w:rPr>
        <w:t xml:space="preserve"> </w:t>
      </w:r>
      <w:r>
        <w:rPr>
          <w:b/>
        </w:rPr>
        <w:t>designated</w:t>
      </w:r>
      <w:r>
        <w:rPr>
          <w:b/>
          <w:spacing w:val="-3"/>
        </w:rPr>
        <w:t xml:space="preserve"> </w:t>
      </w:r>
      <w:r>
        <w:rPr>
          <w:b/>
        </w:rPr>
        <w:t>by</w:t>
      </w:r>
      <w:r>
        <w:rPr>
          <w:b/>
          <w:spacing w:val="-2"/>
        </w:rPr>
        <w:t xml:space="preserve"> </w:t>
      </w:r>
      <w:r>
        <w:rPr>
          <w:b/>
        </w:rPr>
        <w:t>the</w:t>
      </w:r>
      <w:r>
        <w:rPr>
          <w:b/>
          <w:spacing w:val="-5"/>
        </w:rPr>
        <w:t xml:space="preserve"> </w:t>
      </w:r>
      <w:r>
        <w:rPr>
          <w:b/>
        </w:rPr>
        <w:t>recipient</w:t>
      </w:r>
      <w:r>
        <w:rPr>
          <w:b/>
          <w:spacing w:val="-4"/>
        </w:rPr>
        <w:t xml:space="preserve"> </w:t>
      </w:r>
      <w:r>
        <w:rPr>
          <w:b/>
        </w:rPr>
        <w:t>to</w:t>
      </w:r>
      <w:r>
        <w:rPr>
          <w:b/>
          <w:spacing w:val="-3"/>
        </w:rPr>
        <w:t xml:space="preserve"> </w:t>
      </w:r>
      <w:r>
        <w:rPr>
          <w:b/>
        </w:rPr>
        <w:t>serve</w:t>
      </w:r>
      <w:r>
        <w:rPr>
          <w:b/>
          <w:spacing w:val="-3"/>
        </w:rPr>
        <w:t xml:space="preserve"> </w:t>
      </w:r>
      <w:r>
        <w:rPr>
          <w:b/>
        </w:rPr>
        <w:t>the</w:t>
      </w:r>
      <w:r>
        <w:rPr>
          <w:b/>
          <w:spacing w:val="-5"/>
        </w:rPr>
        <w:t xml:space="preserve"> </w:t>
      </w:r>
      <w:r>
        <w:rPr>
          <w:b/>
        </w:rPr>
        <w:t>recipient’s</w:t>
      </w:r>
      <w:r>
        <w:rPr>
          <w:b/>
          <w:spacing w:val="-1"/>
        </w:rPr>
        <w:t xml:space="preserve"> </w:t>
      </w:r>
      <w:r>
        <w:rPr>
          <w:b/>
        </w:rPr>
        <w:t>participants</w:t>
      </w:r>
      <w:r>
        <w:rPr>
          <w:b/>
          <w:spacing w:val="-4"/>
        </w:rPr>
        <w:t xml:space="preserve"> </w:t>
      </w:r>
      <w:r>
        <w:rPr>
          <w:b/>
        </w:rPr>
        <w:t>without regard to specific federal programmatic</w:t>
      </w:r>
      <w:r>
        <w:rPr>
          <w:b/>
          <w:spacing w:val="-2"/>
        </w:rPr>
        <w:t xml:space="preserve"> </w:t>
      </w:r>
      <w:r>
        <w:rPr>
          <w:b/>
        </w:rPr>
        <w:t>requirements?</w:t>
      </w:r>
    </w:p>
    <w:p w14:paraId="7A72DAFF" w14:textId="2149A0B9" w:rsidR="000361C8" w:rsidRDefault="00C86B7D" w:rsidP="000361C8">
      <w:pPr>
        <w:tabs>
          <w:tab w:val="left" w:pos="2356"/>
        </w:tabs>
        <w:spacing w:before="159"/>
        <w:ind w:right="1100"/>
        <w:jc w:val="center"/>
        <w:rPr>
          <w:b/>
        </w:rPr>
      </w:pPr>
      <w:r>
        <w:rPr>
          <w:noProof/>
        </w:rPr>
        <mc:AlternateContent>
          <mc:Choice Requires="wps">
            <w:drawing>
              <wp:anchor distT="0" distB="0" distL="114300" distR="114300" simplePos="0" relativeHeight="251660800" behindDoc="1" locked="0" layoutInCell="1" allowOverlap="1" wp14:anchorId="0E399799" wp14:editId="7EFCBF73">
                <wp:simplePos x="0" y="0"/>
                <wp:positionH relativeFrom="page">
                  <wp:posOffset>3805555</wp:posOffset>
                </wp:positionH>
                <wp:positionV relativeFrom="paragraph">
                  <wp:posOffset>87630</wp:posOffset>
                </wp:positionV>
                <wp:extent cx="215900" cy="215900"/>
                <wp:effectExtent l="14605" t="11430" r="7620" b="10795"/>
                <wp:wrapNone/>
                <wp:docPr id="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3CD5" id="Rectangle 34" o:spid="_x0000_s1026" style="position:absolute;margin-left:299.65pt;margin-top:6.9pt;width:17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" filled="f" strokeweight="1pt">
                <w10:wrap anchorx="page"/>
              </v:rect>
            </w:pict>
          </mc:Fallback>
        </mc:AlternateContent>
      </w:r>
      <w:r>
        <w:rPr>
          <w:noProof/>
        </w:rPr>
        <mc:AlternateContent>
          <mc:Choice Requires="wps">
            <w:drawing>
              <wp:anchor distT="0" distB="0" distL="114300" distR="114300" simplePos="0" relativeHeight="251639296" behindDoc="0" locked="0" layoutInCell="1" allowOverlap="1" wp14:anchorId="0E39979A" wp14:editId="124E82B4">
                <wp:simplePos x="0" y="0"/>
                <wp:positionH relativeFrom="page">
                  <wp:posOffset>2333625</wp:posOffset>
                </wp:positionH>
                <wp:positionV relativeFrom="paragraph">
                  <wp:posOffset>87630</wp:posOffset>
                </wp:positionV>
                <wp:extent cx="215900" cy="215900"/>
                <wp:effectExtent l="9525" t="11430" r="12700" b="10795"/>
                <wp:wrapNone/>
                <wp:docPr id="6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9AA0" id="Rectangle 33" o:spid="_x0000_s1026" style="position:absolute;margin-left:183.75pt;margin-top:6.9pt;width:17pt;height:1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" filled="f" strokeweight="1pt">
                <w10:wrap anchorx="page"/>
              </v:rect>
            </w:pict>
          </mc:Fallback>
        </mc:AlternateContent>
      </w:r>
      <w:r w:rsidR="004C0DFF">
        <w:rPr>
          <w:b/>
        </w:rPr>
        <w:t>Yes</w:t>
      </w:r>
      <w:r w:rsidR="004C0DFF">
        <w:rPr>
          <w:b/>
        </w:rPr>
        <w:tab/>
        <w:t>No</w:t>
      </w:r>
    </w:p>
    <w:p w14:paraId="20A79AFF" w14:textId="77777777" w:rsidR="000361C8" w:rsidRPr="000361C8" w:rsidRDefault="000361C8" w:rsidP="000361C8">
      <w:pPr>
        <w:tabs>
          <w:tab w:val="left" w:pos="2356"/>
        </w:tabs>
        <w:spacing w:before="159"/>
        <w:ind w:right="1100"/>
        <w:jc w:val="center"/>
        <w:rPr>
          <w:b/>
        </w:rPr>
      </w:pPr>
    </w:p>
    <w:p w14:paraId="0E3996DC" w14:textId="6E6ACA89" w:rsidR="001917B1" w:rsidRDefault="004C0DFF" w:rsidP="00670327">
      <w:pPr>
        <w:tabs>
          <w:tab w:val="left" w:pos="2356"/>
        </w:tabs>
        <w:spacing w:before="159"/>
        <w:ind w:right="1100"/>
        <w:jc w:val="center"/>
      </w:pPr>
      <w:r>
        <w:rPr>
          <w:b/>
          <w:u w:val="single"/>
        </w:rPr>
        <w:t>Scoring for this Section:</w:t>
      </w:r>
      <w:r>
        <w:rPr>
          <w:b/>
        </w:rPr>
        <w:t xml:space="preserve"> </w:t>
      </w:r>
      <w:r>
        <w:t>If you selected “yes” to EITHER question 1 or 2, this is an indicator of a subrecipient relationship. If you selected “yes” to EITHER question 3 or 4, this is an indicator of a contractor relationship. If you selected “no” to questions 1-4, select “neither” below. This is an indicator of a beneficiary relationship.</w:t>
      </w:r>
    </w:p>
    <w:p w14:paraId="0E3996DD" w14:textId="27E3A41C" w:rsidR="001917B1" w:rsidRDefault="001917B1">
      <w:pPr>
        <w:pStyle w:val="BodyText"/>
        <w:spacing w:before="1"/>
        <w:rPr>
          <w:sz w:val="16"/>
        </w:rPr>
      </w:pPr>
    </w:p>
    <w:p w14:paraId="0E3996DE" w14:textId="7628932A" w:rsidR="001917B1" w:rsidRDefault="004C0DFF">
      <w:pPr>
        <w:pStyle w:val="Heading3"/>
        <w:tabs>
          <w:tab w:val="left" w:pos="5598"/>
          <w:tab w:val="left" w:pos="7506"/>
        </w:tabs>
        <w:spacing w:before="16"/>
        <w:ind w:left="3275"/>
      </w:pPr>
      <w:r>
        <w:rPr>
          <w:b w:val="0"/>
          <w:noProof/>
          <w:position w:val="-10"/>
        </w:rPr>
        <w:drawing>
          <wp:inline distT="0" distB="0" distL="0" distR="0" wp14:anchorId="0E39979B" wp14:editId="61FFC1A8">
            <wp:extent cx="2286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z w:val="20"/>
        </w:rPr>
        <w:t xml:space="preserve"> </w:t>
      </w:r>
      <w:r>
        <w:rPr>
          <w:rFonts w:ascii="Times New Roman"/>
          <w:b w:val="0"/>
          <w:spacing w:val="3"/>
          <w:sz w:val="20"/>
        </w:rPr>
        <w:t xml:space="preserve"> </w:t>
      </w:r>
      <w:r>
        <w:rPr>
          <w:spacing w:val="-1"/>
        </w:rPr>
        <w:t>Subrecipient</w:t>
      </w:r>
      <w:r>
        <w:rPr>
          <w:spacing w:val="-1"/>
        </w:rPr>
        <w:tab/>
      </w:r>
      <w:r>
        <w:rPr>
          <w:noProof/>
          <w:position w:val="-10"/>
        </w:rPr>
        <w:drawing>
          <wp:inline distT="0" distB="0" distL="0" distR="0" wp14:anchorId="0E39979D" wp14:editId="2BB54391">
            <wp:extent cx="228600"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rPr>
        <w:t xml:space="preserve"> </w:t>
      </w:r>
      <w:r>
        <w:rPr>
          <w:rFonts w:ascii="Times New Roman"/>
          <w:b w:val="0"/>
          <w:spacing w:val="26"/>
        </w:rPr>
        <w:t xml:space="preserve"> </w:t>
      </w:r>
      <w:r>
        <w:rPr>
          <w:spacing w:val="-1"/>
        </w:rPr>
        <w:t>Contractor</w:t>
      </w:r>
      <w:r>
        <w:rPr>
          <w:spacing w:val="-1"/>
        </w:rPr>
        <w:tab/>
      </w:r>
      <w:r>
        <w:rPr>
          <w:noProof/>
          <w:position w:val="-10"/>
        </w:rPr>
        <w:drawing>
          <wp:inline distT="0" distB="0" distL="0" distR="0" wp14:anchorId="0E39979F" wp14:editId="63EDDCFA">
            <wp:extent cx="228600"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rPr>
        <w:t xml:space="preserve"> </w:t>
      </w:r>
      <w:r>
        <w:rPr>
          <w:rFonts w:ascii="Times New Roman"/>
          <w:b w:val="0"/>
          <w:spacing w:val="-26"/>
        </w:rPr>
        <w:t xml:space="preserve"> </w:t>
      </w:r>
      <w:r>
        <w:t>Neither</w:t>
      </w:r>
    </w:p>
    <w:p w14:paraId="0E3996E4" w14:textId="2B235825" w:rsidR="000361C8" w:rsidRDefault="000361C8">
      <w:pPr>
        <w:rPr>
          <w:b/>
          <w:sz w:val="19"/>
        </w:rPr>
      </w:pPr>
      <w:r>
        <w:rPr>
          <w:b/>
          <w:i/>
          <w:sz w:val="19"/>
        </w:rPr>
        <w:br w:type="page"/>
      </w:r>
    </w:p>
    <w:p w14:paraId="0E3996E5" w14:textId="27763CF2" w:rsidR="001917B1" w:rsidRPr="007A62A9" w:rsidRDefault="00C86B7D" w:rsidP="007A62A9">
      <w:pPr>
        <w:pStyle w:val="Heading1"/>
      </w:pPr>
      <w:r>
        <w:rPr>
          <w:noProof/>
        </w:rPr>
        <w:lastRenderedPageBreak/>
        <mc:AlternateContent>
          <mc:Choice Requires="wps">
            <w:drawing>
              <wp:anchor distT="0" distB="0" distL="0" distR="0" simplePos="0" relativeHeight="251676160" behindDoc="1" locked="0" layoutInCell="1" allowOverlap="1" wp14:anchorId="0E3997A2" wp14:editId="32C6BDC0">
                <wp:simplePos x="0" y="0"/>
                <wp:positionH relativeFrom="page">
                  <wp:posOffset>443230</wp:posOffset>
                </wp:positionH>
                <wp:positionV relativeFrom="paragraph">
                  <wp:posOffset>334010</wp:posOffset>
                </wp:positionV>
                <wp:extent cx="6710680" cy="372110"/>
                <wp:effectExtent l="0" t="0" r="0" b="1270"/>
                <wp:wrapTopAndBottom/>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37211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997E4" w14:textId="528DEC7F" w:rsidR="001917B1" w:rsidRDefault="004C0DFF">
                            <w:pPr>
                              <w:ind w:left="-1" w:right="-1"/>
                              <w:rPr>
                                <w:b/>
                                <w:i/>
                                <w:sz w:val="24"/>
                              </w:rPr>
                            </w:pPr>
                            <w:proofErr w:type="gramStart"/>
                            <w:r>
                              <w:rPr>
                                <w:b/>
                                <w:i/>
                                <w:sz w:val="24"/>
                              </w:rPr>
                              <w:t>Has</w:t>
                            </w:r>
                            <w:r>
                              <w:rPr>
                                <w:b/>
                                <w:i/>
                                <w:spacing w:val="-30"/>
                                <w:sz w:val="24"/>
                              </w:rPr>
                              <w:t xml:space="preserve"> </w:t>
                            </w:r>
                            <w:r w:rsidR="004B6DFD">
                              <w:rPr>
                                <w:b/>
                                <w:i/>
                                <w:spacing w:val="-30"/>
                                <w:sz w:val="24"/>
                              </w:rPr>
                              <w:t xml:space="preserve"> </w:t>
                            </w:r>
                            <w:r>
                              <w:rPr>
                                <w:b/>
                                <w:i/>
                                <w:sz w:val="24"/>
                              </w:rPr>
                              <w:t>its</w:t>
                            </w:r>
                            <w:proofErr w:type="gramEnd"/>
                            <w:r>
                              <w:rPr>
                                <w:b/>
                                <w:i/>
                                <w:spacing w:val="-32"/>
                                <w:sz w:val="24"/>
                              </w:rPr>
                              <w:t xml:space="preserve"> </w:t>
                            </w:r>
                            <w:r w:rsidR="004F112F">
                              <w:rPr>
                                <w:b/>
                                <w:i/>
                                <w:spacing w:val="-32"/>
                                <w:sz w:val="24"/>
                              </w:rPr>
                              <w:t xml:space="preserve"> </w:t>
                            </w:r>
                            <w:r>
                              <w:rPr>
                                <w:b/>
                                <w:i/>
                                <w:spacing w:val="-3"/>
                                <w:sz w:val="24"/>
                              </w:rPr>
                              <w:t>performance</w:t>
                            </w:r>
                            <w:r>
                              <w:rPr>
                                <w:b/>
                                <w:i/>
                                <w:spacing w:val="-33"/>
                                <w:sz w:val="24"/>
                              </w:rPr>
                              <w:t xml:space="preserve"> </w:t>
                            </w:r>
                            <w:r w:rsidR="004F112F">
                              <w:rPr>
                                <w:b/>
                                <w:i/>
                                <w:spacing w:val="-33"/>
                                <w:sz w:val="24"/>
                              </w:rPr>
                              <w:t xml:space="preserve"> </w:t>
                            </w:r>
                            <w:r>
                              <w:rPr>
                                <w:b/>
                                <w:i/>
                                <w:spacing w:val="-3"/>
                                <w:sz w:val="24"/>
                              </w:rPr>
                              <w:t>measured</w:t>
                            </w:r>
                            <w:r w:rsidR="004F112F">
                              <w:rPr>
                                <w:b/>
                                <w:i/>
                                <w:spacing w:val="-3"/>
                                <w:sz w:val="24"/>
                              </w:rPr>
                              <w:t xml:space="preserve"> </w:t>
                            </w:r>
                            <w:r>
                              <w:rPr>
                                <w:b/>
                                <w:i/>
                                <w:spacing w:val="-31"/>
                                <w:sz w:val="24"/>
                              </w:rPr>
                              <w:t xml:space="preserve"> </w:t>
                            </w:r>
                            <w:r>
                              <w:rPr>
                                <w:b/>
                                <w:i/>
                                <w:sz w:val="24"/>
                              </w:rPr>
                              <w:t>in</w:t>
                            </w:r>
                            <w:r w:rsidR="004F112F">
                              <w:rPr>
                                <w:b/>
                                <w:i/>
                                <w:sz w:val="24"/>
                              </w:rPr>
                              <w:t xml:space="preserve"> </w:t>
                            </w:r>
                            <w:r>
                              <w:rPr>
                                <w:b/>
                                <w:i/>
                                <w:spacing w:val="-32"/>
                                <w:sz w:val="24"/>
                              </w:rPr>
                              <w:t xml:space="preserve"> </w:t>
                            </w:r>
                            <w:r>
                              <w:rPr>
                                <w:b/>
                                <w:i/>
                                <w:spacing w:val="-3"/>
                                <w:sz w:val="24"/>
                              </w:rPr>
                              <w:t>relation</w:t>
                            </w:r>
                            <w:r w:rsidR="004F112F">
                              <w:rPr>
                                <w:b/>
                                <w:i/>
                                <w:spacing w:val="-3"/>
                                <w:sz w:val="24"/>
                              </w:rPr>
                              <w:t xml:space="preserve"> </w:t>
                            </w:r>
                            <w:r>
                              <w:rPr>
                                <w:b/>
                                <w:i/>
                                <w:spacing w:val="-31"/>
                                <w:sz w:val="24"/>
                              </w:rPr>
                              <w:t xml:space="preserve"> </w:t>
                            </w:r>
                            <w:r>
                              <w:rPr>
                                <w:b/>
                                <w:i/>
                                <w:sz w:val="24"/>
                              </w:rPr>
                              <w:t>to</w:t>
                            </w:r>
                            <w:r w:rsidR="004F112F">
                              <w:rPr>
                                <w:b/>
                                <w:i/>
                                <w:sz w:val="24"/>
                              </w:rPr>
                              <w:t xml:space="preserve"> </w:t>
                            </w:r>
                            <w:r>
                              <w:rPr>
                                <w:b/>
                                <w:i/>
                                <w:spacing w:val="-32"/>
                                <w:sz w:val="24"/>
                              </w:rPr>
                              <w:t xml:space="preserve"> </w:t>
                            </w:r>
                            <w:r>
                              <w:rPr>
                                <w:b/>
                                <w:i/>
                                <w:spacing w:val="-3"/>
                                <w:sz w:val="24"/>
                              </w:rPr>
                              <w:t>whether</w:t>
                            </w:r>
                            <w:r w:rsidR="004F112F">
                              <w:rPr>
                                <w:b/>
                                <w:i/>
                                <w:spacing w:val="-3"/>
                                <w:sz w:val="24"/>
                              </w:rPr>
                              <w:t xml:space="preserve"> </w:t>
                            </w:r>
                            <w:r>
                              <w:rPr>
                                <w:b/>
                                <w:i/>
                                <w:spacing w:val="-33"/>
                                <w:sz w:val="24"/>
                              </w:rPr>
                              <w:t xml:space="preserve"> </w:t>
                            </w:r>
                            <w:r>
                              <w:rPr>
                                <w:b/>
                                <w:i/>
                                <w:spacing w:val="-6"/>
                                <w:sz w:val="24"/>
                              </w:rPr>
                              <w:t>objectives</w:t>
                            </w:r>
                            <w:r>
                              <w:rPr>
                                <w:b/>
                                <w:i/>
                                <w:spacing w:val="-30"/>
                                <w:sz w:val="24"/>
                              </w:rPr>
                              <w:t xml:space="preserve"> </w:t>
                            </w:r>
                            <w:r w:rsidR="004F112F">
                              <w:rPr>
                                <w:b/>
                                <w:i/>
                                <w:spacing w:val="-30"/>
                                <w:sz w:val="24"/>
                              </w:rPr>
                              <w:t xml:space="preserve"> </w:t>
                            </w:r>
                            <w:r>
                              <w:rPr>
                                <w:b/>
                                <w:i/>
                                <w:spacing w:val="-3"/>
                                <w:sz w:val="24"/>
                              </w:rPr>
                              <w:t>of</w:t>
                            </w:r>
                            <w:r>
                              <w:rPr>
                                <w:b/>
                                <w:i/>
                                <w:spacing w:val="-33"/>
                                <w:sz w:val="24"/>
                              </w:rPr>
                              <w:t xml:space="preserve"> </w:t>
                            </w:r>
                            <w:r w:rsidR="004F112F">
                              <w:rPr>
                                <w:b/>
                                <w:i/>
                                <w:spacing w:val="-33"/>
                                <w:sz w:val="24"/>
                              </w:rPr>
                              <w:t xml:space="preserve"> </w:t>
                            </w:r>
                            <w:r>
                              <w:rPr>
                                <w:b/>
                                <w:i/>
                                <w:sz w:val="24"/>
                              </w:rPr>
                              <w:t>a</w:t>
                            </w:r>
                            <w:r w:rsidR="004F112F">
                              <w:rPr>
                                <w:b/>
                                <w:i/>
                                <w:sz w:val="24"/>
                              </w:rPr>
                              <w:t xml:space="preserve"> </w:t>
                            </w:r>
                            <w:r>
                              <w:rPr>
                                <w:b/>
                                <w:i/>
                                <w:spacing w:val="-24"/>
                                <w:sz w:val="24"/>
                              </w:rPr>
                              <w:t xml:space="preserve"> </w:t>
                            </w:r>
                            <w:r>
                              <w:rPr>
                                <w:b/>
                                <w:i/>
                                <w:spacing w:val="-6"/>
                                <w:sz w:val="24"/>
                              </w:rPr>
                              <w:t>federal</w:t>
                            </w:r>
                            <w:r>
                              <w:rPr>
                                <w:b/>
                                <w:i/>
                                <w:spacing w:val="-29"/>
                                <w:sz w:val="24"/>
                              </w:rPr>
                              <w:t xml:space="preserve"> </w:t>
                            </w:r>
                            <w:r w:rsidR="004F112F">
                              <w:rPr>
                                <w:b/>
                                <w:i/>
                                <w:spacing w:val="-29"/>
                                <w:sz w:val="24"/>
                              </w:rPr>
                              <w:t xml:space="preserve"> </w:t>
                            </w:r>
                            <w:r>
                              <w:rPr>
                                <w:b/>
                                <w:i/>
                                <w:spacing w:val="-6"/>
                                <w:sz w:val="24"/>
                              </w:rPr>
                              <w:t>program</w:t>
                            </w:r>
                            <w:r w:rsidR="004F112F">
                              <w:rPr>
                                <w:b/>
                                <w:i/>
                                <w:spacing w:val="-6"/>
                                <w:sz w:val="24"/>
                              </w:rPr>
                              <w:t xml:space="preserve"> </w:t>
                            </w:r>
                            <w:r>
                              <w:rPr>
                                <w:b/>
                                <w:i/>
                                <w:spacing w:val="-31"/>
                                <w:sz w:val="24"/>
                              </w:rPr>
                              <w:t xml:space="preserve"> </w:t>
                            </w:r>
                            <w:r>
                              <w:rPr>
                                <w:b/>
                                <w:i/>
                                <w:spacing w:val="-5"/>
                                <w:sz w:val="24"/>
                              </w:rPr>
                              <w:t>were</w:t>
                            </w:r>
                            <w:r>
                              <w:rPr>
                                <w:b/>
                                <w:i/>
                                <w:spacing w:val="-30"/>
                                <w:sz w:val="24"/>
                              </w:rPr>
                              <w:t xml:space="preserve"> </w:t>
                            </w:r>
                            <w:r w:rsidR="004F112F">
                              <w:rPr>
                                <w:b/>
                                <w:i/>
                                <w:spacing w:val="-30"/>
                                <w:sz w:val="24"/>
                              </w:rPr>
                              <w:t xml:space="preserve"> </w:t>
                            </w:r>
                            <w:r>
                              <w:rPr>
                                <w:b/>
                                <w:i/>
                                <w:spacing w:val="-4"/>
                                <w:sz w:val="24"/>
                              </w:rPr>
                              <w:t>met</w:t>
                            </w:r>
                            <w:r w:rsidR="004F112F">
                              <w:rPr>
                                <w:b/>
                                <w:i/>
                                <w:spacing w:val="-4"/>
                                <w:sz w:val="24"/>
                              </w:rPr>
                              <w:t xml:space="preserve"> </w:t>
                            </w:r>
                            <w:r>
                              <w:rPr>
                                <w:b/>
                                <w:i/>
                                <w:spacing w:val="-29"/>
                                <w:sz w:val="24"/>
                              </w:rPr>
                              <w:t xml:space="preserve"> </w:t>
                            </w:r>
                            <w:r>
                              <w:rPr>
                                <w:b/>
                                <w:i/>
                                <w:spacing w:val="-6"/>
                                <w:sz w:val="24"/>
                              </w:rPr>
                              <w:t xml:space="preserve">(Uniform </w:t>
                            </w:r>
                            <w:r>
                              <w:rPr>
                                <w:b/>
                                <w:i/>
                                <w:spacing w:val="-3"/>
                                <w:sz w:val="24"/>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997A2" id="_x0000_t202" coordsize="21600,21600" o:spt="202" path="m,l,21600r21600,l21600,xe">
                <v:stroke joinstyle="miter"/>
                <v:path gradientshapeok="t" o:connecttype="rect"/>
              </v:shapetype>
              <v:shape id="Text Box 32" o:spid="_x0000_s1026" type="#_x0000_t202" style="position:absolute;left:0;text-align:left;margin-left:34.9pt;margin-top:26.3pt;width:528.4pt;height:29.3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" fillcolor="#a9a9a9" stroked="f">
                <v:textbox inset="0,0,0,0">
                  <w:txbxContent>
                    <w:p w14:paraId="0E3997E4" w14:textId="528DEC7F" w:rsidR="001917B1" w:rsidRDefault="004C0DFF">
                      <w:pPr>
                        <w:ind w:left="-1" w:right="-1"/>
                        <w:rPr>
                          <w:b/>
                          <w:i/>
                          <w:sz w:val="24"/>
                        </w:rPr>
                      </w:pPr>
                      <w:proofErr w:type="gramStart"/>
                      <w:r>
                        <w:rPr>
                          <w:b/>
                          <w:i/>
                          <w:sz w:val="24"/>
                        </w:rPr>
                        <w:t>Has</w:t>
                      </w:r>
                      <w:r>
                        <w:rPr>
                          <w:b/>
                          <w:i/>
                          <w:spacing w:val="-30"/>
                          <w:sz w:val="24"/>
                        </w:rPr>
                        <w:t xml:space="preserve"> </w:t>
                      </w:r>
                      <w:r w:rsidR="004B6DFD">
                        <w:rPr>
                          <w:b/>
                          <w:i/>
                          <w:spacing w:val="-30"/>
                          <w:sz w:val="24"/>
                        </w:rPr>
                        <w:t xml:space="preserve"> </w:t>
                      </w:r>
                      <w:r>
                        <w:rPr>
                          <w:b/>
                          <w:i/>
                          <w:sz w:val="24"/>
                        </w:rPr>
                        <w:t>its</w:t>
                      </w:r>
                      <w:proofErr w:type="gramEnd"/>
                      <w:r>
                        <w:rPr>
                          <w:b/>
                          <w:i/>
                          <w:spacing w:val="-32"/>
                          <w:sz w:val="24"/>
                        </w:rPr>
                        <w:t xml:space="preserve"> </w:t>
                      </w:r>
                      <w:r w:rsidR="004F112F">
                        <w:rPr>
                          <w:b/>
                          <w:i/>
                          <w:spacing w:val="-32"/>
                          <w:sz w:val="24"/>
                        </w:rPr>
                        <w:t xml:space="preserve"> </w:t>
                      </w:r>
                      <w:r>
                        <w:rPr>
                          <w:b/>
                          <w:i/>
                          <w:spacing w:val="-3"/>
                          <w:sz w:val="24"/>
                        </w:rPr>
                        <w:t>performance</w:t>
                      </w:r>
                      <w:r>
                        <w:rPr>
                          <w:b/>
                          <w:i/>
                          <w:spacing w:val="-33"/>
                          <w:sz w:val="24"/>
                        </w:rPr>
                        <w:t xml:space="preserve"> </w:t>
                      </w:r>
                      <w:r w:rsidR="004F112F">
                        <w:rPr>
                          <w:b/>
                          <w:i/>
                          <w:spacing w:val="-33"/>
                          <w:sz w:val="24"/>
                        </w:rPr>
                        <w:t xml:space="preserve"> </w:t>
                      </w:r>
                      <w:r>
                        <w:rPr>
                          <w:b/>
                          <w:i/>
                          <w:spacing w:val="-3"/>
                          <w:sz w:val="24"/>
                        </w:rPr>
                        <w:t>measured</w:t>
                      </w:r>
                      <w:r w:rsidR="004F112F">
                        <w:rPr>
                          <w:b/>
                          <w:i/>
                          <w:spacing w:val="-3"/>
                          <w:sz w:val="24"/>
                        </w:rPr>
                        <w:t xml:space="preserve"> </w:t>
                      </w:r>
                      <w:r>
                        <w:rPr>
                          <w:b/>
                          <w:i/>
                          <w:spacing w:val="-31"/>
                          <w:sz w:val="24"/>
                        </w:rPr>
                        <w:t xml:space="preserve"> </w:t>
                      </w:r>
                      <w:r>
                        <w:rPr>
                          <w:b/>
                          <w:i/>
                          <w:sz w:val="24"/>
                        </w:rPr>
                        <w:t>in</w:t>
                      </w:r>
                      <w:r w:rsidR="004F112F">
                        <w:rPr>
                          <w:b/>
                          <w:i/>
                          <w:sz w:val="24"/>
                        </w:rPr>
                        <w:t xml:space="preserve"> </w:t>
                      </w:r>
                      <w:r>
                        <w:rPr>
                          <w:b/>
                          <w:i/>
                          <w:spacing w:val="-32"/>
                          <w:sz w:val="24"/>
                        </w:rPr>
                        <w:t xml:space="preserve"> </w:t>
                      </w:r>
                      <w:r>
                        <w:rPr>
                          <w:b/>
                          <w:i/>
                          <w:spacing w:val="-3"/>
                          <w:sz w:val="24"/>
                        </w:rPr>
                        <w:t>relation</w:t>
                      </w:r>
                      <w:r w:rsidR="004F112F">
                        <w:rPr>
                          <w:b/>
                          <w:i/>
                          <w:spacing w:val="-3"/>
                          <w:sz w:val="24"/>
                        </w:rPr>
                        <w:t xml:space="preserve"> </w:t>
                      </w:r>
                      <w:r>
                        <w:rPr>
                          <w:b/>
                          <w:i/>
                          <w:spacing w:val="-31"/>
                          <w:sz w:val="24"/>
                        </w:rPr>
                        <w:t xml:space="preserve"> </w:t>
                      </w:r>
                      <w:r>
                        <w:rPr>
                          <w:b/>
                          <w:i/>
                          <w:sz w:val="24"/>
                        </w:rPr>
                        <w:t>to</w:t>
                      </w:r>
                      <w:r w:rsidR="004F112F">
                        <w:rPr>
                          <w:b/>
                          <w:i/>
                          <w:sz w:val="24"/>
                        </w:rPr>
                        <w:t xml:space="preserve"> </w:t>
                      </w:r>
                      <w:r>
                        <w:rPr>
                          <w:b/>
                          <w:i/>
                          <w:spacing w:val="-32"/>
                          <w:sz w:val="24"/>
                        </w:rPr>
                        <w:t xml:space="preserve"> </w:t>
                      </w:r>
                      <w:r>
                        <w:rPr>
                          <w:b/>
                          <w:i/>
                          <w:spacing w:val="-3"/>
                          <w:sz w:val="24"/>
                        </w:rPr>
                        <w:t>whether</w:t>
                      </w:r>
                      <w:r w:rsidR="004F112F">
                        <w:rPr>
                          <w:b/>
                          <w:i/>
                          <w:spacing w:val="-3"/>
                          <w:sz w:val="24"/>
                        </w:rPr>
                        <w:t xml:space="preserve"> </w:t>
                      </w:r>
                      <w:r>
                        <w:rPr>
                          <w:b/>
                          <w:i/>
                          <w:spacing w:val="-33"/>
                          <w:sz w:val="24"/>
                        </w:rPr>
                        <w:t xml:space="preserve"> </w:t>
                      </w:r>
                      <w:r>
                        <w:rPr>
                          <w:b/>
                          <w:i/>
                          <w:spacing w:val="-6"/>
                          <w:sz w:val="24"/>
                        </w:rPr>
                        <w:t>objectives</w:t>
                      </w:r>
                      <w:r>
                        <w:rPr>
                          <w:b/>
                          <w:i/>
                          <w:spacing w:val="-30"/>
                          <w:sz w:val="24"/>
                        </w:rPr>
                        <w:t xml:space="preserve"> </w:t>
                      </w:r>
                      <w:r w:rsidR="004F112F">
                        <w:rPr>
                          <w:b/>
                          <w:i/>
                          <w:spacing w:val="-30"/>
                          <w:sz w:val="24"/>
                        </w:rPr>
                        <w:t xml:space="preserve"> </w:t>
                      </w:r>
                      <w:r>
                        <w:rPr>
                          <w:b/>
                          <w:i/>
                          <w:spacing w:val="-3"/>
                          <w:sz w:val="24"/>
                        </w:rPr>
                        <w:t>of</w:t>
                      </w:r>
                      <w:r>
                        <w:rPr>
                          <w:b/>
                          <w:i/>
                          <w:spacing w:val="-33"/>
                          <w:sz w:val="24"/>
                        </w:rPr>
                        <w:t xml:space="preserve"> </w:t>
                      </w:r>
                      <w:r w:rsidR="004F112F">
                        <w:rPr>
                          <w:b/>
                          <w:i/>
                          <w:spacing w:val="-33"/>
                          <w:sz w:val="24"/>
                        </w:rPr>
                        <w:t xml:space="preserve"> </w:t>
                      </w:r>
                      <w:r>
                        <w:rPr>
                          <w:b/>
                          <w:i/>
                          <w:sz w:val="24"/>
                        </w:rPr>
                        <w:t>a</w:t>
                      </w:r>
                      <w:r w:rsidR="004F112F">
                        <w:rPr>
                          <w:b/>
                          <w:i/>
                          <w:sz w:val="24"/>
                        </w:rPr>
                        <w:t xml:space="preserve"> </w:t>
                      </w:r>
                      <w:r>
                        <w:rPr>
                          <w:b/>
                          <w:i/>
                          <w:spacing w:val="-24"/>
                          <w:sz w:val="24"/>
                        </w:rPr>
                        <w:t xml:space="preserve"> </w:t>
                      </w:r>
                      <w:r>
                        <w:rPr>
                          <w:b/>
                          <w:i/>
                          <w:spacing w:val="-6"/>
                          <w:sz w:val="24"/>
                        </w:rPr>
                        <w:t>federal</w:t>
                      </w:r>
                      <w:r>
                        <w:rPr>
                          <w:b/>
                          <w:i/>
                          <w:spacing w:val="-29"/>
                          <w:sz w:val="24"/>
                        </w:rPr>
                        <w:t xml:space="preserve"> </w:t>
                      </w:r>
                      <w:r w:rsidR="004F112F">
                        <w:rPr>
                          <w:b/>
                          <w:i/>
                          <w:spacing w:val="-29"/>
                          <w:sz w:val="24"/>
                        </w:rPr>
                        <w:t xml:space="preserve"> </w:t>
                      </w:r>
                      <w:r>
                        <w:rPr>
                          <w:b/>
                          <w:i/>
                          <w:spacing w:val="-6"/>
                          <w:sz w:val="24"/>
                        </w:rPr>
                        <w:t>program</w:t>
                      </w:r>
                      <w:r w:rsidR="004F112F">
                        <w:rPr>
                          <w:b/>
                          <w:i/>
                          <w:spacing w:val="-6"/>
                          <w:sz w:val="24"/>
                        </w:rPr>
                        <w:t xml:space="preserve"> </w:t>
                      </w:r>
                      <w:r>
                        <w:rPr>
                          <w:b/>
                          <w:i/>
                          <w:spacing w:val="-31"/>
                          <w:sz w:val="24"/>
                        </w:rPr>
                        <w:t xml:space="preserve"> </w:t>
                      </w:r>
                      <w:r>
                        <w:rPr>
                          <w:b/>
                          <w:i/>
                          <w:spacing w:val="-5"/>
                          <w:sz w:val="24"/>
                        </w:rPr>
                        <w:t>were</w:t>
                      </w:r>
                      <w:r>
                        <w:rPr>
                          <w:b/>
                          <w:i/>
                          <w:spacing w:val="-30"/>
                          <w:sz w:val="24"/>
                        </w:rPr>
                        <w:t xml:space="preserve"> </w:t>
                      </w:r>
                      <w:r w:rsidR="004F112F">
                        <w:rPr>
                          <w:b/>
                          <w:i/>
                          <w:spacing w:val="-30"/>
                          <w:sz w:val="24"/>
                        </w:rPr>
                        <w:t xml:space="preserve"> </w:t>
                      </w:r>
                      <w:r>
                        <w:rPr>
                          <w:b/>
                          <w:i/>
                          <w:spacing w:val="-4"/>
                          <w:sz w:val="24"/>
                        </w:rPr>
                        <w:t>met</w:t>
                      </w:r>
                      <w:r w:rsidR="004F112F">
                        <w:rPr>
                          <w:b/>
                          <w:i/>
                          <w:spacing w:val="-4"/>
                          <w:sz w:val="24"/>
                        </w:rPr>
                        <w:t xml:space="preserve"> </w:t>
                      </w:r>
                      <w:r>
                        <w:rPr>
                          <w:b/>
                          <w:i/>
                          <w:spacing w:val="-29"/>
                          <w:sz w:val="24"/>
                        </w:rPr>
                        <w:t xml:space="preserve"> </w:t>
                      </w:r>
                      <w:r>
                        <w:rPr>
                          <w:b/>
                          <w:i/>
                          <w:spacing w:val="-6"/>
                          <w:sz w:val="24"/>
                        </w:rPr>
                        <w:t xml:space="preserve">(Uniform </w:t>
                      </w:r>
                      <w:r>
                        <w:rPr>
                          <w:b/>
                          <w:i/>
                          <w:spacing w:val="-3"/>
                          <w:sz w:val="24"/>
                        </w:rPr>
                        <w:t>Guidance)</w:t>
                      </w:r>
                    </w:p>
                  </w:txbxContent>
                </v:textbox>
                <w10:wrap type="topAndBottom" anchorx="page"/>
              </v:shape>
            </w:pict>
          </mc:Fallback>
        </mc:AlternateContent>
      </w:r>
      <w:bookmarkStart w:id="6" w:name="Determining_Nature_of_Award"/>
      <w:bookmarkStart w:id="7" w:name="Has_its_performance_measured_in_relation"/>
      <w:bookmarkEnd w:id="6"/>
      <w:bookmarkEnd w:id="7"/>
      <w:r w:rsidR="004C0DFF" w:rsidRPr="007A62A9">
        <w:t>Determining Nature of Award</w:t>
      </w:r>
      <w:r w:rsidR="004C0DFF" w:rsidRPr="007A62A9">
        <w:tab/>
      </w:r>
    </w:p>
    <w:p w14:paraId="0E3996E6" w14:textId="77777777" w:rsidR="001917B1" w:rsidRDefault="004C0DFF">
      <w:pPr>
        <w:pStyle w:val="BodyText"/>
        <w:spacing w:before="77" w:line="244" w:lineRule="auto"/>
        <w:ind w:left="340" w:right="313"/>
      </w:pPr>
      <w:r>
        <w:t>If the entity is providing a service for the recipient to meet the goal of the grant, it is a contractor; if the entity is providing a service that carries out a goal within the scope of the grant, it is a subrecipient. When a grant program contains multiple goals, it is possible for the recipient to complete part of the goals and for the entity to perform another part.</w:t>
      </w:r>
    </w:p>
    <w:p w14:paraId="0E3996E7" w14:textId="77777777" w:rsidR="001917B1" w:rsidRDefault="004C0DFF">
      <w:pPr>
        <w:pStyle w:val="Heading3"/>
        <w:numPr>
          <w:ilvl w:val="0"/>
          <w:numId w:val="4"/>
        </w:numPr>
        <w:tabs>
          <w:tab w:val="left" w:pos="1029"/>
          <w:tab w:val="left" w:pos="1030"/>
        </w:tabs>
        <w:spacing w:before="196" w:line="244" w:lineRule="auto"/>
        <w:ind w:right="646" w:firstLine="0"/>
        <w:jc w:val="left"/>
      </w:pPr>
      <w:proofErr w:type="gramStart"/>
      <w:r>
        <w:t>Are</w:t>
      </w:r>
      <w:proofErr w:type="gramEnd"/>
      <w:r>
        <w:rPr>
          <w:spacing w:val="-3"/>
        </w:rPr>
        <w:t xml:space="preserve"> </w:t>
      </w:r>
      <w:r>
        <w:t>the</w:t>
      </w:r>
      <w:r>
        <w:rPr>
          <w:spacing w:val="-4"/>
        </w:rPr>
        <w:t xml:space="preserve"> </w:t>
      </w:r>
      <w:r>
        <w:t>scope</w:t>
      </w:r>
      <w:r>
        <w:rPr>
          <w:spacing w:val="-2"/>
        </w:rPr>
        <w:t xml:space="preserve"> </w:t>
      </w:r>
      <w:r>
        <w:t>of</w:t>
      </w:r>
      <w:r>
        <w:rPr>
          <w:spacing w:val="-4"/>
        </w:rPr>
        <w:t xml:space="preserve"> </w:t>
      </w:r>
      <w:r>
        <w:t>work</w:t>
      </w:r>
      <w:r>
        <w:rPr>
          <w:spacing w:val="-2"/>
        </w:rPr>
        <w:t xml:space="preserve"> </w:t>
      </w:r>
      <w:r>
        <w:t>(or</w:t>
      </w:r>
      <w:r>
        <w:rPr>
          <w:spacing w:val="-3"/>
        </w:rPr>
        <w:t xml:space="preserve"> </w:t>
      </w:r>
      <w:r>
        <w:t>portion,</w:t>
      </w:r>
      <w:r>
        <w:rPr>
          <w:spacing w:val="-1"/>
        </w:rPr>
        <w:t xml:space="preserve"> </w:t>
      </w:r>
      <w:r>
        <w:t>if</w:t>
      </w:r>
      <w:r>
        <w:rPr>
          <w:spacing w:val="-4"/>
        </w:rPr>
        <w:t xml:space="preserve"> </w:t>
      </w:r>
      <w:r>
        <w:t>applicable)</w:t>
      </w:r>
      <w:r>
        <w:rPr>
          <w:spacing w:val="-1"/>
        </w:rPr>
        <w:t xml:space="preserve"> </w:t>
      </w:r>
      <w:r>
        <w:t>and</w:t>
      </w:r>
      <w:r>
        <w:rPr>
          <w:spacing w:val="-5"/>
        </w:rPr>
        <w:t xml:space="preserve"> </w:t>
      </w:r>
      <w:r>
        <w:t>terms</w:t>
      </w:r>
      <w:r>
        <w:rPr>
          <w:spacing w:val="-4"/>
        </w:rPr>
        <w:t xml:space="preserve"> </w:t>
      </w:r>
      <w:r>
        <w:t>and</w:t>
      </w:r>
      <w:r>
        <w:rPr>
          <w:spacing w:val="-3"/>
        </w:rPr>
        <w:t xml:space="preserve"> </w:t>
      </w:r>
      <w:r>
        <w:t>conditions</w:t>
      </w:r>
      <w:r>
        <w:rPr>
          <w:spacing w:val="-4"/>
        </w:rPr>
        <w:t xml:space="preserve"> </w:t>
      </w:r>
      <w:r>
        <w:t>of</w:t>
      </w:r>
      <w:r>
        <w:rPr>
          <w:spacing w:val="-3"/>
        </w:rPr>
        <w:t xml:space="preserve"> </w:t>
      </w:r>
      <w:r>
        <w:t>the</w:t>
      </w:r>
      <w:r>
        <w:rPr>
          <w:spacing w:val="-2"/>
        </w:rPr>
        <w:t xml:space="preserve"> </w:t>
      </w:r>
      <w:r>
        <w:t>agreement</w:t>
      </w:r>
      <w:r>
        <w:rPr>
          <w:spacing w:val="-4"/>
        </w:rPr>
        <w:t xml:space="preserve"> </w:t>
      </w:r>
      <w:r>
        <w:t>the</w:t>
      </w:r>
      <w:r>
        <w:rPr>
          <w:spacing w:val="-2"/>
        </w:rPr>
        <w:t xml:space="preserve"> </w:t>
      </w:r>
      <w:r>
        <w:t>same</w:t>
      </w:r>
      <w:r>
        <w:rPr>
          <w:spacing w:val="-2"/>
        </w:rPr>
        <w:t xml:space="preserve"> </w:t>
      </w:r>
      <w:r>
        <w:t>for the entity as they are for the recipient that received the federal</w:t>
      </w:r>
      <w:r>
        <w:rPr>
          <w:spacing w:val="-7"/>
        </w:rPr>
        <w:t xml:space="preserve"> </w:t>
      </w:r>
      <w:r>
        <w:t>funds?</w:t>
      </w:r>
    </w:p>
    <w:p w14:paraId="0E3996E8" w14:textId="77777777" w:rsidR="001917B1" w:rsidRDefault="001917B1">
      <w:pPr>
        <w:pStyle w:val="BodyText"/>
        <w:spacing w:before="5"/>
        <w:rPr>
          <w:b/>
          <w:i w:val="0"/>
          <w:sz w:val="14"/>
        </w:rPr>
      </w:pPr>
    </w:p>
    <w:p w14:paraId="0E3996E9" w14:textId="4A4F9E62" w:rsidR="001917B1" w:rsidRDefault="00C86B7D">
      <w:pPr>
        <w:tabs>
          <w:tab w:val="left" w:pos="2308"/>
        </w:tabs>
        <w:spacing w:before="56"/>
        <w:ind w:right="1050"/>
        <w:jc w:val="center"/>
        <w:rPr>
          <w:b/>
        </w:rPr>
      </w:pPr>
      <w:r>
        <w:rPr>
          <w:noProof/>
        </w:rPr>
        <mc:AlternateContent>
          <mc:Choice Requires="wps">
            <w:drawing>
              <wp:anchor distT="0" distB="0" distL="114300" distR="114300" simplePos="0" relativeHeight="251662848" behindDoc="1" locked="0" layoutInCell="1" allowOverlap="1" wp14:anchorId="0E3997A3" wp14:editId="3D323608">
                <wp:simplePos x="0" y="0"/>
                <wp:positionH relativeFrom="page">
                  <wp:posOffset>3805555</wp:posOffset>
                </wp:positionH>
                <wp:positionV relativeFrom="paragraph">
                  <wp:posOffset>23495</wp:posOffset>
                </wp:positionV>
                <wp:extent cx="215900" cy="215900"/>
                <wp:effectExtent l="14605" t="13970" r="7620" b="8255"/>
                <wp:wrapNone/>
                <wp:docPr id="6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EA63" id="Rectangle 31" o:spid="_x0000_s1026" style="position:absolute;margin-left:299.65pt;margin-top:1.85pt;width:17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" filled="f" strokeweight="1pt">
                <w10:wrap anchorx="page"/>
              </v:rect>
            </w:pict>
          </mc:Fallback>
        </mc:AlternateContent>
      </w:r>
      <w:r>
        <w:rPr>
          <w:noProof/>
        </w:rPr>
        <mc:AlternateContent>
          <mc:Choice Requires="wps">
            <w:drawing>
              <wp:anchor distT="0" distB="0" distL="114300" distR="114300" simplePos="0" relativeHeight="251641344" behindDoc="0" locked="0" layoutInCell="1" allowOverlap="1" wp14:anchorId="0E3997A4" wp14:editId="0A322B50">
                <wp:simplePos x="0" y="0"/>
                <wp:positionH relativeFrom="page">
                  <wp:posOffset>2333625</wp:posOffset>
                </wp:positionH>
                <wp:positionV relativeFrom="paragraph">
                  <wp:posOffset>23495</wp:posOffset>
                </wp:positionV>
                <wp:extent cx="215900" cy="215900"/>
                <wp:effectExtent l="9525" t="13970" r="12700" b="8255"/>
                <wp:wrapNone/>
                <wp:docPr id="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1F2B" id="Rectangle 30" o:spid="_x0000_s1026" style="position:absolute;margin-left:183.75pt;margin-top:1.85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" filled="f" strokeweight="1pt">
                <w10:wrap anchorx="page"/>
              </v:rect>
            </w:pict>
          </mc:Fallback>
        </mc:AlternateContent>
      </w:r>
      <w:r w:rsidR="004C0DFF">
        <w:rPr>
          <w:b/>
        </w:rPr>
        <w:t>Yes</w:t>
      </w:r>
      <w:r w:rsidR="004C0DFF">
        <w:rPr>
          <w:b/>
        </w:rPr>
        <w:tab/>
        <w:t>No</w:t>
      </w:r>
    </w:p>
    <w:p w14:paraId="0E3996EF" w14:textId="7A9C2257" w:rsidR="001917B1" w:rsidRDefault="001917B1">
      <w:pPr>
        <w:pStyle w:val="BodyText"/>
        <w:spacing w:before="11"/>
        <w:rPr>
          <w:b/>
          <w:i w:val="0"/>
          <w:sz w:val="20"/>
        </w:rPr>
      </w:pPr>
    </w:p>
    <w:p w14:paraId="0E3996F0" w14:textId="120E0554" w:rsidR="001917B1" w:rsidRDefault="004C0DFF">
      <w:pPr>
        <w:pStyle w:val="ListParagraph"/>
        <w:numPr>
          <w:ilvl w:val="0"/>
          <w:numId w:val="4"/>
        </w:numPr>
        <w:tabs>
          <w:tab w:val="left" w:pos="1014"/>
          <w:tab w:val="left" w:pos="1015"/>
        </w:tabs>
        <w:spacing w:before="56" w:line="244" w:lineRule="auto"/>
        <w:ind w:left="327" w:right="548" w:firstLine="0"/>
        <w:jc w:val="left"/>
        <w:rPr>
          <w:b/>
        </w:rPr>
      </w:pPr>
      <w:r>
        <w:rPr>
          <w:b/>
        </w:rPr>
        <w:t>Is</w:t>
      </w:r>
      <w:r>
        <w:rPr>
          <w:b/>
          <w:spacing w:val="-1"/>
        </w:rPr>
        <w:t xml:space="preserve"> </w:t>
      </w:r>
      <w:r>
        <w:rPr>
          <w:b/>
        </w:rPr>
        <w:t>the</w:t>
      </w:r>
      <w:r>
        <w:rPr>
          <w:b/>
          <w:spacing w:val="-2"/>
        </w:rPr>
        <w:t xml:space="preserve"> </w:t>
      </w:r>
      <w:r>
        <w:rPr>
          <w:b/>
        </w:rPr>
        <w:t>entity</w:t>
      </w:r>
      <w:r>
        <w:rPr>
          <w:b/>
          <w:spacing w:val="-1"/>
        </w:rPr>
        <w:t xml:space="preserve"> </w:t>
      </w:r>
      <w:r>
        <w:rPr>
          <w:b/>
        </w:rPr>
        <w:t>carrying</w:t>
      </w:r>
      <w:r>
        <w:rPr>
          <w:b/>
          <w:spacing w:val="-3"/>
        </w:rPr>
        <w:t xml:space="preserve"> </w:t>
      </w:r>
      <w:r>
        <w:rPr>
          <w:b/>
        </w:rPr>
        <w:t>out</w:t>
      </w:r>
      <w:r>
        <w:rPr>
          <w:b/>
          <w:spacing w:val="-2"/>
        </w:rPr>
        <w:t xml:space="preserve"> </w:t>
      </w:r>
      <w:r>
        <w:rPr>
          <w:b/>
        </w:rPr>
        <w:t>completion</w:t>
      </w:r>
      <w:r>
        <w:rPr>
          <w:b/>
          <w:spacing w:val="-3"/>
        </w:rPr>
        <w:t xml:space="preserve"> </w:t>
      </w:r>
      <w:r>
        <w:rPr>
          <w:b/>
        </w:rPr>
        <w:t>of</w:t>
      </w:r>
      <w:r>
        <w:rPr>
          <w:b/>
          <w:spacing w:val="-2"/>
        </w:rPr>
        <w:t xml:space="preserve"> </w:t>
      </w:r>
      <w:r>
        <w:rPr>
          <w:b/>
        </w:rPr>
        <w:t>the</w:t>
      </w:r>
      <w:r>
        <w:rPr>
          <w:b/>
          <w:spacing w:val="-2"/>
        </w:rPr>
        <w:t xml:space="preserve"> </w:t>
      </w:r>
      <w:r>
        <w:rPr>
          <w:b/>
        </w:rPr>
        <w:t>goal</w:t>
      </w:r>
      <w:r>
        <w:rPr>
          <w:b/>
          <w:spacing w:val="-3"/>
        </w:rPr>
        <w:t xml:space="preserve"> </w:t>
      </w:r>
      <w:r>
        <w:rPr>
          <w:b/>
        </w:rPr>
        <w:t>of</w:t>
      </w:r>
      <w:r>
        <w:rPr>
          <w:b/>
          <w:spacing w:val="-2"/>
        </w:rPr>
        <w:t xml:space="preserve"> </w:t>
      </w:r>
      <w:r>
        <w:rPr>
          <w:b/>
        </w:rPr>
        <w:t>the</w:t>
      </w:r>
      <w:r>
        <w:rPr>
          <w:b/>
          <w:spacing w:val="-2"/>
        </w:rPr>
        <w:t xml:space="preserve"> </w:t>
      </w:r>
      <w:r>
        <w:rPr>
          <w:b/>
        </w:rPr>
        <w:t>grant</w:t>
      </w:r>
      <w:r>
        <w:rPr>
          <w:b/>
          <w:spacing w:val="-4"/>
        </w:rPr>
        <w:t xml:space="preserve"> </w:t>
      </w:r>
      <w:r>
        <w:rPr>
          <w:b/>
        </w:rPr>
        <w:t>(or</w:t>
      </w:r>
      <w:r>
        <w:rPr>
          <w:b/>
          <w:spacing w:val="-3"/>
        </w:rPr>
        <w:t xml:space="preserve"> </w:t>
      </w:r>
      <w:r>
        <w:rPr>
          <w:b/>
        </w:rPr>
        <w:t>part,</w:t>
      </w:r>
      <w:r>
        <w:rPr>
          <w:b/>
          <w:spacing w:val="-1"/>
        </w:rPr>
        <w:t xml:space="preserve"> </w:t>
      </w:r>
      <w:r>
        <w:rPr>
          <w:b/>
        </w:rPr>
        <w:t>if</w:t>
      </w:r>
      <w:r>
        <w:rPr>
          <w:b/>
          <w:spacing w:val="-4"/>
        </w:rPr>
        <w:t xml:space="preserve"> </w:t>
      </w:r>
      <w:r>
        <w:rPr>
          <w:b/>
        </w:rPr>
        <w:t>applicable)</w:t>
      </w:r>
      <w:r>
        <w:rPr>
          <w:b/>
          <w:spacing w:val="-1"/>
        </w:rPr>
        <w:t xml:space="preserve"> </w:t>
      </w:r>
      <w:r>
        <w:rPr>
          <w:b/>
        </w:rPr>
        <w:t>as</w:t>
      </w:r>
      <w:r>
        <w:rPr>
          <w:b/>
          <w:spacing w:val="-3"/>
        </w:rPr>
        <w:t xml:space="preserve"> </w:t>
      </w:r>
      <w:r>
        <w:rPr>
          <w:b/>
        </w:rPr>
        <w:t>stated</w:t>
      </w:r>
      <w:r>
        <w:rPr>
          <w:b/>
          <w:spacing w:val="-4"/>
        </w:rPr>
        <w:t xml:space="preserve"> </w:t>
      </w:r>
      <w:r>
        <w:rPr>
          <w:b/>
        </w:rPr>
        <w:t>in</w:t>
      </w:r>
      <w:r>
        <w:rPr>
          <w:b/>
          <w:spacing w:val="-3"/>
        </w:rPr>
        <w:t xml:space="preserve"> </w:t>
      </w:r>
      <w:r>
        <w:rPr>
          <w:b/>
        </w:rPr>
        <w:t>the</w:t>
      </w:r>
      <w:r>
        <w:rPr>
          <w:b/>
          <w:spacing w:val="-2"/>
        </w:rPr>
        <w:t xml:space="preserve"> </w:t>
      </w:r>
      <w:r>
        <w:rPr>
          <w:b/>
        </w:rPr>
        <w:t>federal award?</w:t>
      </w:r>
    </w:p>
    <w:p w14:paraId="0E3996F1" w14:textId="77777777" w:rsidR="001917B1" w:rsidRDefault="001917B1">
      <w:pPr>
        <w:pStyle w:val="BodyText"/>
        <w:spacing w:before="7"/>
        <w:rPr>
          <w:b/>
          <w:i w:val="0"/>
          <w:sz w:val="8"/>
        </w:rPr>
      </w:pPr>
    </w:p>
    <w:p w14:paraId="0E3996F2" w14:textId="730DA9F4" w:rsidR="001917B1" w:rsidRDefault="00C86B7D">
      <w:pPr>
        <w:tabs>
          <w:tab w:val="left" w:pos="2308"/>
        </w:tabs>
        <w:spacing w:before="57"/>
        <w:ind w:right="1049"/>
        <w:jc w:val="center"/>
        <w:rPr>
          <w:b/>
        </w:rPr>
      </w:pPr>
      <w:r>
        <w:rPr>
          <w:noProof/>
        </w:rPr>
        <mc:AlternateContent>
          <mc:Choice Requires="wps">
            <w:drawing>
              <wp:anchor distT="0" distB="0" distL="114300" distR="114300" simplePos="0" relativeHeight="251642368" behindDoc="0" locked="0" layoutInCell="1" allowOverlap="1" wp14:anchorId="0E3997A5" wp14:editId="02E3AA6C">
                <wp:simplePos x="0" y="0"/>
                <wp:positionH relativeFrom="page">
                  <wp:posOffset>2332990</wp:posOffset>
                </wp:positionH>
                <wp:positionV relativeFrom="paragraph">
                  <wp:posOffset>3810</wp:posOffset>
                </wp:positionV>
                <wp:extent cx="215900" cy="215900"/>
                <wp:effectExtent l="8890" t="11430" r="13335" b="10795"/>
                <wp:wrapNone/>
                <wp:docPr id="6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9D86" id="Rectangle 29" o:spid="_x0000_s1026" style="position:absolute;margin-left:183.7pt;margin-top:.3pt;width:17pt;height:1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" filled="f" strokeweight="1pt">
                <w10:wrap anchorx="page"/>
              </v:rect>
            </w:pict>
          </mc:Fallback>
        </mc:AlternateContent>
      </w:r>
      <w:r>
        <w:rPr>
          <w:noProof/>
        </w:rPr>
        <mc:AlternateContent>
          <mc:Choice Requires="wps">
            <w:drawing>
              <wp:anchor distT="0" distB="0" distL="114300" distR="114300" simplePos="0" relativeHeight="251663872" behindDoc="1" locked="0" layoutInCell="1" allowOverlap="1" wp14:anchorId="0E3997A6" wp14:editId="49A34BC7">
                <wp:simplePos x="0" y="0"/>
                <wp:positionH relativeFrom="page">
                  <wp:posOffset>3802380</wp:posOffset>
                </wp:positionH>
                <wp:positionV relativeFrom="paragraph">
                  <wp:posOffset>-1905</wp:posOffset>
                </wp:positionV>
                <wp:extent cx="215900" cy="215900"/>
                <wp:effectExtent l="11430" t="15240" r="10795" b="6985"/>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FB13" id="Rectangle 28" o:spid="_x0000_s1026" style="position:absolute;margin-left:299.4pt;margin-top:-.15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" filled="f" strokeweight="1pt">
                <w10:wrap anchorx="page"/>
              </v:rect>
            </w:pict>
          </mc:Fallback>
        </mc:AlternateContent>
      </w:r>
      <w:r w:rsidR="004C0DFF">
        <w:rPr>
          <w:b/>
        </w:rPr>
        <w:t>Yes</w:t>
      </w:r>
      <w:r w:rsidR="004C0DFF">
        <w:rPr>
          <w:b/>
        </w:rPr>
        <w:tab/>
        <w:t>No</w:t>
      </w:r>
    </w:p>
    <w:p w14:paraId="681CF9D5" w14:textId="77777777" w:rsidR="00135401" w:rsidRDefault="00135401">
      <w:pPr>
        <w:pStyle w:val="BodyText"/>
        <w:spacing w:before="12"/>
        <w:rPr>
          <w:b/>
          <w:i w:val="0"/>
          <w:sz w:val="16"/>
        </w:rPr>
      </w:pPr>
    </w:p>
    <w:p w14:paraId="0E3996F9" w14:textId="3A6FA515" w:rsidR="001917B1" w:rsidRDefault="00C86B7D">
      <w:pPr>
        <w:pStyle w:val="BodyText"/>
        <w:spacing w:before="12"/>
        <w:rPr>
          <w:b/>
          <w:i w:val="0"/>
          <w:sz w:val="16"/>
        </w:rPr>
      </w:pPr>
      <w:r>
        <w:rPr>
          <w:noProof/>
        </w:rPr>
        <mc:AlternateContent>
          <mc:Choice Requires="wps">
            <w:drawing>
              <wp:anchor distT="0" distB="0" distL="0" distR="0" simplePos="0" relativeHeight="251677184" behindDoc="1" locked="0" layoutInCell="1" allowOverlap="1" wp14:anchorId="0E3997A7" wp14:editId="37657F80">
                <wp:simplePos x="0" y="0"/>
                <wp:positionH relativeFrom="page">
                  <wp:posOffset>443230</wp:posOffset>
                </wp:positionH>
                <wp:positionV relativeFrom="paragraph">
                  <wp:posOffset>147320</wp:posOffset>
                </wp:positionV>
                <wp:extent cx="6727825" cy="363220"/>
                <wp:effectExtent l="0" t="1905" r="1270" b="0"/>
                <wp:wrapTopAndBottom/>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36322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997E5" w14:textId="3405BAC3" w:rsidR="001917B1" w:rsidRDefault="004C0DFF">
                            <w:pPr>
                              <w:ind w:left="3" w:hanging="1"/>
                              <w:rPr>
                                <w:i/>
                                <w:sz w:val="24"/>
                              </w:rPr>
                            </w:pPr>
                            <w:r>
                              <w:rPr>
                                <w:b/>
                                <w:i/>
                                <w:sz w:val="24"/>
                              </w:rPr>
                              <w:t>Is</w:t>
                            </w:r>
                            <w:r>
                              <w:rPr>
                                <w:b/>
                                <w:i/>
                                <w:spacing w:val="-19"/>
                                <w:sz w:val="24"/>
                              </w:rPr>
                              <w:t xml:space="preserve"> </w:t>
                            </w:r>
                            <w:r>
                              <w:rPr>
                                <w:b/>
                                <w:i/>
                                <w:sz w:val="24"/>
                              </w:rPr>
                              <w:t>not</w:t>
                            </w:r>
                            <w:r>
                              <w:rPr>
                                <w:b/>
                                <w:i/>
                                <w:spacing w:val="-19"/>
                                <w:sz w:val="24"/>
                              </w:rPr>
                              <w:t xml:space="preserve"> </w:t>
                            </w:r>
                            <w:r>
                              <w:rPr>
                                <w:b/>
                                <w:i/>
                                <w:spacing w:val="-3"/>
                                <w:sz w:val="24"/>
                              </w:rPr>
                              <w:t>subject</w:t>
                            </w:r>
                            <w:r>
                              <w:rPr>
                                <w:b/>
                                <w:i/>
                                <w:spacing w:val="-23"/>
                                <w:sz w:val="24"/>
                              </w:rPr>
                              <w:t xml:space="preserve"> </w:t>
                            </w:r>
                            <w:r>
                              <w:rPr>
                                <w:b/>
                                <w:i/>
                                <w:sz w:val="24"/>
                              </w:rPr>
                              <w:t>to</w:t>
                            </w:r>
                            <w:r>
                              <w:rPr>
                                <w:b/>
                                <w:i/>
                                <w:spacing w:val="-21"/>
                                <w:sz w:val="24"/>
                              </w:rPr>
                              <w:t xml:space="preserve"> </w:t>
                            </w:r>
                            <w:r>
                              <w:rPr>
                                <w:b/>
                                <w:i/>
                                <w:spacing w:val="-3"/>
                                <w:sz w:val="24"/>
                              </w:rPr>
                              <w:t>compliance</w:t>
                            </w:r>
                            <w:r>
                              <w:rPr>
                                <w:b/>
                                <w:i/>
                                <w:spacing w:val="-23"/>
                                <w:sz w:val="24"/>
                              </w:rPr>
                              <w:t xml:space="preserve"> </w:t>
                            </w:r>
                            <w:r>
                              <w:rPr>
                                <w:b/>
                                <w:i/>
                                <w:spacing w:val="-3"/>
                                <w:sz w:val="24"/>
                              </w:rPr>
                              <w:t>requirements</w:t>
                            </w:r>
                            <w:r>
                              <w:rPr>
                                <w:b/>
                                <w:i/>
                                <w:spacing w:val="-20"/>
                                <w:sz w:val="24"/>
                              </w:rPr>
                              <w:t xml:space="preserve"> </w:t>
                            </w:r>
                            <w:r>
                              <w:rPr>
                                <w:b/>
                                <w:i/>
                                <w:sz w:val="24"/>
                              </w:rPr>
                              <w:t>of</w:t>
                            </w:r>
                            <w:r>
                              <w:rPr>
                                <w:b/>
                                <w:i/>
                                <w:spacing w:val="-18"/>
                                <w:sz w:val="24"/>
                              </w:rPr>
                              <w:t xml:space="preserve"> </w:t>
                            </w:r>
                            <w:r>
                              <w:rPr>
                                <w:b/>
                                <w:i/>
                                <w:sz w:val="24"/>
                              </w:rPr>
                              <w:t>the</w:t>
                            </w:r>
                            <w:r>
                              <w:rPr>
                                <w:b/>
                                <w:i/>
                                <w:spacing w:val="-23"/>
                                <w:sz w:val="24"/>
                              </w:rPr>
                              <w:t xml:space="preserve"> </w:t>
                            </w:r>
                            <w:r>
                              <w:rPr>
                                <w:b/>
                                <w:i/>
                                <w:spacing w:val="-3"/>
                                <w:sz w:val="24"/>
                              </w:rPr>
                              <w:t>Federal</w:t>
                            </w:r>
                            <w:r>
                              <w:rPr>
                                <w:b/>
                                <w:i/>
                                <w:spacing w:val="-18"/>
                                <w:sz w:val="24"/>
                              </w:rPr>
                              <w:t xml:space="preserve"> </w:t>
                            </w:r>
                            <w:r>
                              <w:rPr>
                                <w:b/>
                                <w:i/>
                                <w:spacing w:val="-3"/>
                                <w:sz w:val="24"/>
                              </w:rPr>
                              <w:t>program</w:t>
                            </w:r>
                            <w:r>
                              <w:rPr>
                                <w:b/>
                                <w:i/>
                                <w:spacing w:val="-21"/>
                                <w:sz w:val="24"/>
                              </w:rPr>
                              <w:t xml:space="preserve"> </w:t>
                            </w:r>
                            <w:r>
                              <w:rPr>
                                <w:b/>
                                <w:i/>
                                <w:sz w:val="24"/>
                              </w:rPr>
                              <w:t>as</w:t>
                            </w:r>
                            <w:r>
                              <w:rPr>
                                <w:b/>
                                <w:i/>
                                <w:spacing w:val="-19"/>
                                <w:sz w:val="24"/>
                              </w:rPr>
                              <w:t xml:space="preserve"> </w:t>
                            </w:r>
                            <w:r w:rsidR="004B6DFD">
                              <w:rPr>
                                <w:b/>
                                <w:i/>
                                <w:spacing w:val="-19"/>
                                <w:sz w:val="24"/>
                              </w:rPr>
                              <w:t xml:space="preserve"> </w:t>
                            </w:r>
                            <w:r>
                              <w:rPr>
                                <w:b/>
                                <w:i/>
                                <w:sz w:val="24"/>
                              </w:rPr>
                              <w:t>a</w:t>
                            </w:r>
                            <w:r>
                              <w:rPr>
                                <w:b/>
                                <w:i/>
                                <w:spacing w:val="-14"/>
                                <w:sz w:val="24"/>
                              </w:rPr>
                              <w:t xml:space="preserve"> </w:t>
                            </w:r>
                            <w:r>
                              <w:rPr>
                                <w:b/>
                                <w:i/>
                                <w:spacing w:val="-3"/>
                                <w:sz w:val="24"/>
                              </w:rPr>
                              <w:t>result</w:t>
                            </w:r>
                            <w:r>
                              <w:rPr>
                                <w:b/>
                                <w:i/>
                                <w:spacing w:val="-18"/>
                                <w:sz w:val="24"/>
                              </w:rPr>
                              <w:t xml:space="preserve"> </w:t>
                            </w:r>
                            <w:r>
                              <w:rPr>
                                <w:b/>
                                <w:i/>
                                <w:sz w:val="24"/>
                              </w:rPr>
                              <w:t>of</w:t>
                            </w:r>
                            <w:r>
                              <w:rPr>
                                <w:b/>
                                <w:i/>
                                <w:spacing w:val="-19"/>
                                <w:sz w:val="24"/>
                              </w:rPr>
                              <w:t xml:space="preserve"> </w:t>
                            </w:r>
                            <w:r>
                              <w:rPr>
                                <w:b/>
                                <w:i/>
                                <w:sz w:val="24"/>
                              </w:rPr>
                              <w:t>the</w:t>
                            </w:r>
                            <w:r>
                              <w:rPr>
                                <w:b/>
                                <w:i/>
                                <w:spacing w:val="-25"/>
                                <w:sz w:val="24"/>
                              </w:rPr>
                              <w:t xml:space="preserve"> </w:t>
                            </w:r>
                            <w:r>
                              <w:rPr>
                                <w:b/>
                                <w:i/>
                                <w:spacing w:val="-3"/>
                                <w:sz w:val="24"/>
                              </w:rPr>
                              <w:t>agreement,</w:t>
                            </w:r>
                            <w:r>
                              <w:rPr>
                                <w:b/>
                                <w:i/>
                                <w:spacing w:val="-17"/>
                                <w:sz w:val="24"/>
                              </w:rPr>
                              <w:t xml:space="preserve"> </w:t>
                            </w:r>
                            <w:r>
                              <w:rPr>
                                <w:b/>
                                <w:i/>
                                <w:spacing w:val="-3"/>
                                <w:sz w:val="24"/>
                              </w:rPr>
                              <w:t>though</w:t>
                            </w:r>
                            <w:r>
                              <w:rPr>
                                <w:b/>
                                <w:i/>
                                <w:spacing w:val="-21"/>
                                <w:sz w:val="24"/>
                              </w:rPr>
                              <w:t xml:space="preserve"> </w:t>
                            </w:r>
                            <w:r>
                              <w:rPr>
                                <w:b/>
                                <w:i/>
                                <w:spacing w:val="-3"/>
                                <w:sz w:val="24"/>
                              </w:rPr>
                              <w:t xml:space="preserve">similar requirements </w:t>
                            </w:r>
                            <w:r>
                              <w:rPr>
                                <w:b/>
                                <w:i/>
                                <w:sz w:val="24"/>
                              </w:rPr>
                              <w:t xml:space="preserve">may </w:t>
                            </w:r>
                            <w:r>
                              <w:rPr>
                                <w:b/>
                                <w:i/>
                                <w:spacing w:val="-3"/>
                                <w:sz w:val="24"/>
                              </w:rPr>
                              <w:t xml:space="preserve">apply </w:t>
                            </w:r>
                            <w:r>
                              <w:rPr>
                                <w:b/>
                                <w:i/>
                                <w:sz w:val="24"/>
                              </w:rPr>
                              <w:t>for</w:t>
                            </w:r>
                            <w:r>
                              <w:rPr>
                                <w:b/>
                                <w:i/>
                                <w:spacing w:val="-40"/>
                                <w:sz w:val="24"/>
                              </w:rPr>
                              <w:t xml:space="preserve"> </w:t>
                            </w:r>
                            <w:r>
                              <w:rPr>
                                <w:b/>
                                <w:i/>
                                <w:spacing w:val="-3"/>
                                <w:sz w:val="24"/>
                              </w:rPr>
                              <w:t xml:space="preserve">other reasons. (Uniform </w:t>
                            </w:r>
                            <w:r>
                              <w:rPr>
                                <w:b/>
                                <w:i/>
                                <w:sz w:val="24"/>
                              </w:rPr>
                              <w:t>Guidance</w:t>
                            </w:r>
                            <w:r>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97A7" id="Text Box 27" o:spid="_x0000_s1027" type="#_x0000_t202" style="position:absolute;margin-left:34.9pt;margin-top:11.6pt;width:529.75pt;height:28.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" fillcolor="#a9a9a9" stroked="f">
                <v:textbox inset="0,0,0,0">
                  <w:txbxContent>
                    <w:p w14:paraId="0E3997E5" w14:textId="3405BAC3" w:rsidR="001917B1" w:rsidRDefault="004C0DFF">
                      <w:pPr>
                        <w:ind w:left="3" w:hanging="1"/>
                        <w:rPr>
                          <w:i/>
                          <w:sz w:val="24"/>
                        </w:rPr>
                      </w:pPr>
                      <w:r>
                        <w:rPr>
                          <w:b/>
                          <w:i/>
                          <w:sz w:val="24"/>
                        </w:rPr>
                        <w:t>Is</w:t>
                      </w:r>
                      <w:r>
                        <w:rPr>
                          <w:b/>
                          <w:i/>
                          <w:spacing w:val="-19"/>
                          <w:sz w:val="24"/>
                        </w:rPr>
                        <w:t xml:space="preserve"> </w:t>
                      </w:r>
                      <w:r>
                        <w:rPr>
                          <w:b/>
                          <w:i/>
                          <w:sz w:val="24"/>
                        </w:rPr>
                        <w:t>not</w:t>
                      </w:r>
                      <w:r>
                        <w:rPr>
                          <w:b/>
                          <w:i/>
                          <w:spacing w:val="-19"/>
                          <w:sz w:val="24"/>
                        </w:rPr>
                        <w:t xml:space="preserve"> </w:t>
                      </w:r>
                      <w:r>
                        <w:rPr>
                          <w:b/>
                          <w:i/>
                          <w:spacing w:val="-3"/>
                          <w:sz w:val="24"/>
                        </w:rPr>
                        <w:t>subject</w:t>
                      </w:r>
                      <w:r>
                        <w:rPr>
                          <w:b/>
                          <w:i/>
                          <w:spacing w:val="-23"/>
                          <w:sz w:val="24"/>
                        </w:rPr>
                        <w:t xml:space="preserve"> </w:t>
                      </w:r>
                      <w:r>
                        <w:rPr>
                          <w:b/>
                          <w:i/>
                          <w:sz w:val="24"/>
                        </w:rPr>
                        <w:t>to</w:t>
                      </w:r>
                      <w:r>
                        <w:rPr>
                          <w:b/>
                          <w:i/>
                          <w:spacing w:val="-21"/>
                          <w:sz w:val="24"/>
                        </w:rPr>
                        <w:t xml:space="preserve"> </w:t>
                      </w:r>
                      <w:r>
                        <w:rPr>
                          <w:b/>
                          <w:i/>
                          <w:spacing w:val="-3"/>
                          <w:sz w:val="24"/>
                        </w:rPr>
                        <w:t>compliance</w:t>
                      </w:r>
                      <w:r>
                        <w:rPr>
                          <w:b/>
                          <w:i/>
                          <w:spacing w:val="-23"/>
                          <w:sz w:val="24"/>
                        </w:rPr>
                        <w:t xml:space="preserve"> </w:t>
                      </w:r>
                      <w:r>
                        <w:rPr>
                          <w:b/>
                          <w:i/>
                          <w:spacing w:val="-3"/>
                          <w:sz w:val="24"/>
                        </w:rPr>
                        <w:t>requirements</w:t>
                      </w:r>
                      <w:r>
                        <w:rPr>
                          <w:b/>
                          <w:i/>
                          <w:spacing w:val="-20"/>
                          <w:sz w:val="24"/>
                        </w:rPr>
                        <w:t xml:space="preserve"> </w:t>
                      </w:r>
                      <w:r>
                        <w:rPr>
                          <w:b/>
                          <w:i/>
                          <w:sz w:val="24"/>
                        </w:rPr>
                        <w:t>of</w:t>
                      </w:r>
                      <w:r>
                        <w:rPr>
                          <w:b/>
                          <w:i/>
                          <w:spacing w:val="-18"/>
                          <w:sz w:val="24"/>
                        </w:rPr>
                        <w:t xml:space="preserve"> </w:t>
                      </w:r>
                      <w:r>
                        <w:rPr>
                          <w:b/>
                          <w:i/>
                          <w:sz w:val="24"/>
                        </w:rPr>
                        <w:t>the</w:t>
                      </w:r>
                      <w:r>
                        <w:rPr>
                          <w:b/>
                          <w:i/>
                          <w:spacing w:val="-23"/>
                          <w:sz w:val="24"/>
                        </w:rPr>
                        <w:t xml:space="preserve"> </w:t>
                      </w:r>
                      <w:r>
                        <w:rPr>
                          <w:b/>
                          <w:i/>
                          <w:spacing w:val="-3"/>
                          <w:sz w:val="24"/>
                        </w:rPr>
                        <w:t>Federal</w:t>
                      </w:r>
                      <w:r>
                        <w:rPr>
                          <w:b/>
                          <w:i/>
                          <w:spacing w:val="-18"/>
                          <w:sz w:val="24"/>
                        </w:rPr>
                        <w:t xml:space="preserve"> </w:t>
                      </w:r>
                      <w:r>
                        <w:rPr>
                          <w:b/>
                          <w:i/>
                          <w:spacing w:val="-3"/>
                          <w:sz w:val="24"/>
                        </w:rPr>
                        <w:t>program</w:t>
                      </w:r>
                      <w:r>
                        <w:rPr>
                          <w:b/>
                          <w:i/>
                          <w:spacing w:val="-21"/>
                          <w:sz w:val="24"/>
                        </w:rPr>
                        <w:t xml:space="preserve"> </w:t>
                      </w:r>
                      <w:r>
                        <w:rPr>
                          <w:b/>
                          <w:i/>
                          <w:sz w:val="24"/>
                        </w:rPr>
                        <w:t>as</w:t>
                      </w:r>
                      <w:r>
                        <w:rPr>
                          <w:b/>
                          <w:i/>
                          <w:spacing w:val="-19"/>
                          <w:sz w:val="24"/>
                        </w:rPr>
                        <w:t xml:space="preserve"> </w:t>
                      </w:r>
                      <w:r w:rsidR="004B6DFD">
                        <w:rPr>
                          <w:b/>
                          <w:i/>
                          <w:spacing w:val="-19"/>
                          <w:sz w:val="24"/>
                        </w:rPr>
                        <w:t xml:space="preserve"> </w:t>
                      </w:r>
                      <w:r>
                        <w:rPr>
                          <w:b/>
                          <w:i/>
                          <w:sz w:val="24"/>
                        </w:rPr>
                        <w:t>a</w:t>
                      </w:r>
                      <w:r>
                        <w:rPr>
                          <w:b/>
                          <w:i/>
                          <w:spacing w:val="-14"/>
                          <w:sz w:val="24"/>
                        </w:rPr>
                        <w:t xml:space="preserve"> </w:t>
                      </w:r>
                      <w:r>
                        <w:rPr>
                          <w:b/>
                          <w:i/>
                          <w:spacing w:val="-3"/>
                          <w:sz w:val="24"/>
                        </w:rPr>
                        <w:t>result</w:t>
                      </w:r>
                      <w:r>
                        <w:rPr>
                          <w:b/>
                          <w:i/>
                          <w:spacing w:val="-18"/>
                          <w:sz w:val="24"/>
                        </w:rPr>
                        <w:t xml:space="preserve"> </w:t>
                      </w:r>
                      <w:r>
                        <w:rPr>
                          <w:b/>
                          <w:i/>
                          <w:sz w:val="24"/>
                        </w:rPr>
                        <w:t>of</w:t>
                      </w:r>
                      <w:r>
                        <w:rPr>
                          <w:b/>
                          <w:i/>
                          <w:spacing w:val="-19"/>
                          <w:sz w:val="24"/>
                        </w:rPr>
                        <w:t xml:space="preserve"> </w:t>
                      </w:r>
                      <w:r>
                        <w:rPr>
                          <w:b/>
                          <w:i/>
                          <w:sz w:val="24"/>
                        </w:rPr>
                        <w:t>the</w:t>
                      </w:r>
                      <w:r>
                        <w:rPr>
                          <w:b/>
                          <w:i/>
                          <w:spacing w:val="-25"/>
                          <w:sz w:val="24"/>
                        </w:rPr>
                        <w:t xml:space="preserve"> </w:t>
                      </w:r>
                      <w:r>
                        <w:rPr>
                          <w:b/>
                          <w:i/>
                          <w:spacing w:val="-3"/>
                          <w:sz w:val="24"/>
                        </w:rPr>
                        <w:t>agreement,</w:t>
                      </w:r>
                      <w:r>
                        <w:rPr>
                          <w:b/>
                          <w:i/>
                          <w:spacing w:val="-17"/>
                          <w:sz w:val="24"/>
                        </w:rPr>
                        <w:t xml:space="preserve"> </w:t>
                      </w:r>
                      <w:r>
                        <w:rPr>
                          <w:b/>
                          <w:i/>
                          <w:spacing w:val="-3"/>
                          <w:sz w:val="24"/>
                        </w:rPr>
                        <w:t>though</w:t>
                      </w:r>
                      <w:r>
                        <w:rPr>
                          <w:b/>
                          <w:i/>
                          <w:spacing w:val="-21"/>
                          <w:sz w:val="24"/>
                        </w:rPr>
                        <w:t xml:space="preserve"> </w:t>
                      </w:r>
                      <w:r>
                        <w:rPr>
                          <w:b/>
                          <w:i/>
                          <w:spacing w:val="-3"/>
                          <w:sz w:val="24"/>
                        </w:rPr>
                        <w:t xml:space="preserve">similar requirements </w:t>
                      </w:r>
                      <w:r>
                        <w:rPr>
                          <w:b/>
                          <w:i/>
                          <w:sz w:val="24"/>
                        </w:rPr>
                        <w:t xml:space="preserve">may </w:t>
                      </w:r>
                      <w:r>
                        <w:rPr>
                          <w:b/>
                          <w:i/>
                          <w:spacing w:val="-3"/>
                          <w:sz w:val="24"/>
                        </w:rPr>
                        <w:t xml:space="preserve">apply </w:t>
                      </w:r>
                      <w:r>
                        <w:rPr>
                          <w:b/>
                          <w:i/>
                          <w:sz w:val="24"/>
                        </w:rPr>
                        <w:t>for</w:t>
                      </w:r>
                      <w:r>
                        <w:rPr>
                          <w:b/>
                          <w:i/>
                          <w:spacing w:val="-40"/>
                          <w:sz w:val="24"/>
                        </w:rPr>
                        <w:t xml:space="preserve"> </w:t>
                      </w:r>
                      <w:r>
                        <w:rPr>
                          <w:b/>
                          <w:i/>
                          <w:spacing w:val="-3"/>
                          <w:sz w:val="24"/>
                        </w:rPr>
                        <w:t xml:space="preserve">other reasons. (Uniform </w:t>
                      </w:r>
                      <w:r>
                        <w:rPr>
                          <w:b/>
                          <w:i/>
                          <w:sz w:val="24"/>
                        </w:rPr>
                        <w:t>Guidance</w:t>
                      </w:r>
                      <w:r>
                        <w:rPr>
                          <w:i/>
                          <w:sz w:val="24"/>
                        </w:rPr>
                        <w:t>)</w:t>
                      </w:r>
                    </w:p>
                  </w:txbxContent>
                </v:textbox>
                <w10:wrap type="topAndBottom" anchorx="page"/>
              </v:shape>
            </w:pict>
          </mc:Fallback>
        </mc:AlternateContent>
      </w:r>
    </w:p>
    <w:p w14:paraId="0E3996FA" w14:textId="3BFAA8AE" w:rsidR="001917B1" w:rsidRDefault="004C0DFF">
      <w:pPr>
        <w:pStyle w:val="BodyText"/>
        <w:spacing w:before="80" w:line="244" w:lineRule="auto"/>
        <w:ind w:left="342" w:right="313"/>
      </w:pPr>
      <w:r>
        <w:t>If the scope of the agreement is per the federal program terms/guidance, the entity is a subrecipient. A subrecipient may also provide programmatic or progress reports to ensure compliance with federal program requirements.</w:t>
      </w:r>
    </w:p>
    <w:p w14:paraId="0E3996FD" w14:textId="34F88425" w:rsidR="001917B1" w:rsidRDefault="004C0DFF" w:rsidP="00670327">
      <w:pPr>
        <w:pStyle w:val="BodyText"/>
        <w:spacing w:line="244" w:lineRule="auto"/>
        <w:ind w:left="342"/>
        <w:rPr>
          <w:sz w:val="16"/>
        </w:rPr>
      </w:pPr>
      <w:r>
        <w:t>Conversely, if the scope of the agreement is per the recipient’s terms and not federal program guidance, and if the recipient’s oversight is governed only by the contract terms and conditions, it is a contractor.</w:t>
      </w:r>
      <w:r w:rsidR="00670327">
        <w:rPr>
          <w:sz w:val="16"/>
        </w:rPr>
        <w:t xml:space="preserve"> </w:t>
      </w:r>
    </w:p>
    <w:p w14:paraId="0E3996FE" w14:textId="6C5B8FF5" w:rsidR="001917B1" w:rsidRDefault="004C0DFF">
      <w:pPr>
        <w:pStyle w:val="Heading3"/>
        <w:numPr>
          <w:ilvl w:val="0"/>
          <w:numId w:val="4"/>
        </w:numPr>
        <w:tabs>
          <w:tab w:val="left" w:pos="928"/>
          <w:tab w:val="left" w:pos="929"/>
        </w:tabs>
        <w:spacing w:before="57" w:line="242" w:lineRule="auto"/>
        <w:ind w:left="239" w:right="1012" w:firstLine="0"/>
        <w:jc w:val="left"/>
      </w:pPr>
      <w:r>
        <w:t>Does</w:t>
      </w:r>
      <w:r>
        <w:rPr>
          <w:spacing w:val="-1"/>
        </w:rPr>
        <w:t xml:space="preserve"> </w:t>
      </w:r>
      <w:r>
        <w:t>the</w:t>
      </w:r>
      <w:r>
        <w:rPr>
          <w:spacing w:val="-2"/>
        </w:rPr>
        <w:t xml:space="preserve"> </w:t>
      </w:r>
      <w:r>
        <w:t>recipient</w:t>
      </w:r>
      <w:r>
        <w:rPr>
          <w:spacing w:val="-2"/>
        </w:rPr>
        <w:t xml:space="preserve"> </w:t>
      </w:r>
      <w:r>
        <w:t>develop</w:t>
      </w:r>
      <w:r>
        <w:rPr>
          <w:spacing w:val="-5"/>
        </w:rPr>
        <w:t xml:space="preserve"> </w:t>
      </w:r>
      <w:r>
        <w:t>the</w:t>
      </w:r>
      <w:r>
        <w:rPr>
          <w:spacing w:val="-2"/>
        </w:rPr>
        <w:t xml:space="preserve"> </w:t>
      </w:r>
      <w:r>
        <w:t>scope</w:t>
      </w:r>
      <w:r>
        <w:rPr>
          <w:spacing w:val="-3"/>
        </w:rPr>
        <w:t xml:space="preserve"> </w:t>
      </w:r>
      <w:r>
        <w:t>of</w:t>
      </w:r>
      <w:r>
        <w:rPr>
          <w:spacing w:val="-4"/>
        </w:rPr>
        <w:t xml:space="preserve"> </w:t>
      </w:r>
      <w:r>
        <w:t>work</w:t>
      </w:r>
      <w:r>
        <w:rPr>
          <w:spacing w:val="-2"/>
        </w:rPr>
        <w:t xml:space="preserve"> </w:t>
      </w:r>
      <w:r>
        <w:t>and</w:t>
      </w:r>
      <w:r>
        <w:rPr>
          <w:spacing w:val="-3"/>
        </w:rPr>
        <w:t xml:space="preserve"> </w:t>
      </w:r>
      <w:r>
        <w:t>terms</w:t>
      </w:r>
      <w:r>
        <w:rPr>
          <w:spacing w:val="-1"/>
        </w:rPr>
        <w:t xml:space="preserve"> </w:t>
      </w:r>
      <w:r>
        <w:t>and</w:t>
      </w:r>
      <w:r>
        <w:rPr>
          <w:spacing w:val="-2"/>
        </w:rPr>
        <w:t xml:space="preserve"> </w:t>
      </w:r>
      <w:r>
        <w:t>conditions</w:t>
      </w:r>
      <w:r>
        <w:rPr>
          <w:spacing w:val="-2"/>
        </w:rPr>
        <w:t xml:space="preserve"> </w:t>
      </w:r>
      <w:r>
        <w:t>of</w:t>
      </w:r>
      <w:r>
        <w:rPr>
          <w:spacing w:val="-2"/>
        </w:rPr>
        <w:t xml:space="preserve"> </w:t>
      </w:r>
      <w:r>
        <w:t>the</w:t>
      </w:r>
      <w:r>
        <w:rPr>
          <w:spacing w:val="-2"/>
        </w:rPr>
        <w:t xml:space="preserve"> </w:t>
      </w:r>
      <w:r>
        <w:t>agreement</w:t>
      </w:r>
      <w:r>
        <w:rPr>
          <w:spacing w:val="-2"/>
        </w:rPr>
        <w:t xml:space="preserve"> </w:t>
      </w:r>
      <w:r>
        <w:t>to</w:t>
      </w:r>
      <w:r>
        <w:rPr>
          <w:spacing w:val="-2"/>
        </w:rPr>
        <w:t xml:space="preserve"> </w:t>
      </w:r>
      <w:r>
        <w:t>meet</w:t>
      </w:r>
      <w:r>
        <w:rPr>
          <w:spacing w:val="-2"/>
        </w:rPr>
        <w:t xml:space="preserve"> </w:t>
      </w:r>
      <w:r>
        <w:t>the recipient’s needs?</w:t>
      </w:r>
    </w:p>
    <w:p w14:paraId="0E3996FF" w14:textId="77777777" w:rsidR="001917B1" w:rsidRDefault="001917B1">
      <w:pPr>
        <w:pStyle w:val="BodyText"/>
        <w:spacing w:before="6"/>
        <w:rPr>
          <w:b/>
          <w:i w:val="0"/>
          <w:sz w:val="24"/>
        </w:rPr>
      </w:pPr>
    </w:p>
    <w:p w14:paraId="0E399700" w14:textId="6A15295A" w:rsidR="001917B1" w:rsidRDefault="004C0DFF">
      <w:pPr>
        <w:pStyle w:val="BodyText"/>
        <w:spacing w:before="1" w:line="232" w:lineRule="auto"/>
        <w:ind w:left="239"/>
      </w:pPr>
      <w:r>
        <w:t>Explanation: If the scope of the agreement is per the recipient’s terms and not federal program guidance, and if the recipient’s oversight is governed only by the contract terms and conditions, it is a contractor.</w:t>
      </w:r>
    </w:p>
    <w:p w14:paraId="0E399701" w14:textId="77777777" w:rsidR="001917B1" w:rsidRDefault="001917B1">
      <w:pPr>
        <w:pStyle w:val="BodyText"/>
        <w:spacing w:before="10"/>
        <w:rPr>
          <w:sz w:val="23"/>
        </w:rPr>
      </w:pPr>
    </w:p>
    <w:p w14:paraId="0E399702" w14:textId="6EE46007" w:rsidR="001917B1" w:rsidRDefault="00C86B7D">
      <w:pPr>
        <w:pStyle w:val="Heading3"/>
        <w:tabs>
          <w:tab w:val="left" w:pos="2308"/>
        </w:tabs>
        <w:spacing w:line="246" w:lineRule="exact"/>
        <w:ind w:right="1050"/>
        <w:jc w:val="center"/>
      </w:pPr>
      <w:r>
        <w:rPr>
          <w:noProof/>
        </w:rPr>
        <mc:AlternateContent>
          <mc:Choice Requires="wps">
            <w:drawing>
              <wp:anchor distT="0" distB="0" distL="114300" distR="114300" simplePos="0" relativeHeight="251665920" behindDoc="1" locked="0" layoutInCell="1" allowOverlap="1" wp14:anchorId="0E3997A8" wp14:editId="3553E77C">
                <wp:simplePos x="0" y="0"/>
                <wp:positionH relativeFrom="page">
                  <wp:posOffset>3816350</wp:posOffset>
                </wp:positionH>
                <wp:positionV relativeFrom="paragraph">
                  <wp:posOffset>47625</wp:posOffset>
                </wp:positionV>
                <wp:extent cx="215900" cy="215900"/>
                <wp:effectExtent l="6350" t="15240" r="6350" b="6985"/>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659A" id="Rectangle 26" o:spid="_x0000_s1026" style="position:absolute;margin-left:300.5pt;margin-top:3.75pt;width:17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" filled="f" strokeweight="1pt">
                <w10:wrap anchorx="page"/>
              </v:rect>
            </w:pict>
          </mc:Fallback>
        </mc:AlternateContent>
      </w:r>
      <w:r>
        <w:rPr>
          <w:noProof/>
        </w:rPr>
        <mc:AlternateContent>
          <mc:Choice Requires="wps">
            <w:drawing>
              <wp:anchor distT="0" distB="0" distL="114300" distR="114300" simplePos="0" relativeHeight="251643392" behindDoc="0" locked="0" layoutInCell="1" allowOverlap="1" wp14:anchorId="0E3997A9" wp14:editId="2928EA02">
                <wp:simplePos x="0" y="0"/>
                <wp:positionH relativeFrom="page">
                  <wp:posOffset>2370455</wp:posOffset>
                </wp:positionH>
                <wp:positionV relativeFrom="paragraph">
                  <wp:posOffset>24765</wp:posOffset>
                </wp:positionV>
                <wp:extent cx="215900" cy="215900"/>
                <wp:effectExtent l="8255" t="11430" r="13970" b="10795"/>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3ECEC" id="Rectangle 25" o:spid="_x0000_s1026" style="position:absolute;margin-left:186.65pt;margin-top:1.95pt;width:17pt;height:1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" filled="f" strokeweight="1pt">
                <w10:wrap anchorx="page"/>
              </v:rect>
            </w:pict>
          </mc:Fallback>
        </mc:AlternateContent>
      </w:r>
      <w:r w:rsidR="004C0DFF">
        <w:t>Yes</w:t>
      </w:r>
      <w:r w:rsidR="004C0DFF">
        <w:tab/>
        <w:t>No</w:t>
      </w:r>
    </w:p>
    <w:p w14:paraId="0E399708" w14:textId="77777777" w:rsidR="001917B1" w:rsidRDefault="001917B1">
      <w:pPr>
        <w:pStyle w:val="BodyText"/>
        <w:rPr>
          <w:b/>
          <w:i w:val="0"/>
          <w:sz w:val="29"/>
        </w:rPr>
      </w:pPr>
    </w:p>
    <w:p w14:paraId="0E399709" w14:textId="77777777" w:rsidR="001917B1" w:rsidRDefault="004C0DFF">
      <w:pPr>
        <w:pStyle w:val="BodyText"/>
        <w:spacing w:before="63" w:line="232" w:lineRule="auto"/>
        <w:ind w:left="152" w:right="300"/>
      </w:pPr>
      <w:r>
        <w:rPr>
          <w:b/>
          <w:i w:val="0"/>
          <w:u w:val="single"/>
        </w:rPr>
        <w:t>Scoring for this Section:</w:t>
      </w:r>
      <w:r>
        <w:rPr>
          <w:b/>
          <w:i w:val="0"/>
        </w:rPr>
        <w:t xml:space="preserve"> </w:t>
      </w:r>
      <w:r>
        <w:t>If you selected “yes” to EITHER question 1 or 2, this is an indicator of a subrecipient relationship. If you selected “yes” to question 3, this is an indicator of a contractor relationship. If you selected “no” to questions 1-3, select “neither” below. This is an indicator of a beneficiary relationship.</w:t>
      </w:r>
    </w:p>
    <w:p w14:paraId="0E39970A" w14:textId="77777777" w:rsidR="001917B1" w:rsidRDefault="001917B1">
      <w:pPr>
        <w:pStyle w:val="BodyText"/>
        <w:spacing w:before="1"/>
        <w:rPr>
          <w:sz w:val="21"/>
        </w:rPr>
      </w:pPr>
    </w:p>
    <w:p w14:paraId="0E39970B" w14:textId="77777777" w:rsidR="001917B1" w:rsidRDefault="004C0DFF">
      <w:pPr>
        <w:pStyle w:val="Heading3"/>
        <w:tabs>
          <w:tab w:val="left" w:pos="5607"/>
          <w:tab w:val="left" w:pos="7524"/>
        </w:tabs>
        <w:spacing w:before="3"/>
        <w:ind w:left="3341"/>
      </w:pPr>
      <w:r>
        <w:rPr>
          <w:b w:val="0"/>
          <w:noProof/>
          <w:position w:val="-9"/>
        </w:rPr>
        <w:drawing>
          <wp:inline distT="0" distB="0" distL="0" distR="0" wp14:anchorId="0E3997AA" wp14:editId="2CA2ACBA">
            <wp:extent cx="228600"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pacing w:val="-13"/>
          <w:sz w:val="20"/>
        </w:rPr>
        <w:t xml:space="preserve"> </w:t>
      </w:r>
      <w:r>
        <w:rPr>
          <w:spacing w:val="-1"/>
        </w:rPr>
        <w:t>Subrecipient</w:t>
      </w:r>
      <w:r>
        <w:rPr>
          <w:spacing w:val="-1"/>
        </w:rPr>
        <w:tab/>
      </w:r>
      <w:r>
        <w:rPr>
          <w:noProof/>
          <w:position w:val="-10"/>
        </w:rPr>
        <w:drawing>
          <wp:inline distT="0" distB="0" distL="0" distR="0" wp14:anchorId="0E3997AC" wp14:editId="77C92DD7">
            <wp:extent cx="228600" cy="2286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rPr>
        <w:t xml:space="preserve"> </w:t>
      </w:r>
      <w:r>
        <w:rPr>
          <w:rFonts w:ascii="Times New Roman"/>
          <w:b w:val="0"/>
          <w:spacing w:val="17"/>
        </w:rPr>
        <w:t xml:space="preserve"> </w:t>
      </w:r>
      <w:r>
        <w:rPr>
          <w:spacing w:val="-1"/>
        </w:rPr>
        <w:t>Contractor</w:t>
      </w:r>
      <w:r>
        <w:rPr>
          <w:spacing w:val="-1"/>
        </w:rPr>
        <w:tab/>
      </w:r>
      <w:r>
        <w:rPr>
          <w:noProof/>
          <w:position w:val="-9"/>
        </w:rPr>
        <w:drawing>
          <wp:inline distT="0" distB="0" distL="0" distR="0" wp14:anchorId="0E3997AE" wp14:editId="7BF07BE0">
            <wp:extent cx="228600" cy="2286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pacing w:val="10"/>
        </w:rPr>
        <w:t xml:space="preserve"> </w:t>
      </w:r>
      <w:r>
        <w:t>Neither</w:t>
      </w:r>
    </w:p>
    <w:p w14:paraId="0E39970E" w14:textId="77777777" w:rsidR="001917B1" w:rsidRDefault="001917B1">
      <w:pPr>
        <w:pStyle w:val="BodyText"/>
        <w:rPr>
          <w:b/>
          <w:i w:val="0"/>
          <w:sz w:val="20"/>
        </w:rPr>
      </w:pPr>
    </w:p>
    <w:p w14:paraId="0E39970F" w14:textId="77777777" w:rsidR="001917B1" w:rsidRDefault="001917B1">
      <w:pPr>
        <w:pStyle w:val="BodyText"/>
        <w:rPr>
          <w:b/>
          <w:i w:val="0"/>
          <w:sz w:val="20"/>
        </w:rPr>
      </w:pPr>
    </w:p>
    <w:p w14:paraId="0E399712" w14:textId="3EAAB18F" w:rsidR="000361C8" w:rsidRDefault="000361C8">
      <w:pPr>
        <w:rPr>
          <w:b/>
          <w:sz w:val="25"/>
        </w:rPr>
      </w:pPr>
      <w:r>
        <w:rPr>
          <w:b/>
          <w:i/>
          <w:sz w:val="25"/>
        </w:rPr>
        <w:br w:type="page"/>
      </w:r>
    </w:p>
    <w:p w14:paraId="0E399713" w14:textId="1E89FF5D" w:rsidR="001917B1" w:rsidRPr="007A62A9" w:rsidRDefault="00C86B7D" w:rsidP="007A62A9">
      <w:pPr>
        <w:pStyle w:val="Heading1"/>
      </w:pPr>
      <w:r>
        <w:rPr>
          <w:noProof/>
        </w:rPr>
        <w:lastRenderedPageBreak/>
        <mc:AlternateContent>
          <mc:Choice Requires="wps">
            <w:drawing>
              <wp:anchor distT="0" distB="0" distL="0" distR="0" simplePos="0" relativeHeight="251678208" behindDoc="1" locked="0" layoutInCell="1" allowOverlap="1" wp14:anchorId="0E3997B0" wp14:editId="40A53FB6">
                <wp:simplePos x="0" y="0"/>
                <wp:positionH relativeFrom="page">
                  <wp:posOffset>328930</wp:posOffset>
                </wp:positionH>
                <wp:positionV relativeFrom="paragraph">
                  <wp:posOffset>319405</wp:posOffset>
                </wp:positionV>
                <wp:extent cx="6824980" cy="346075"/>
                <wp:effectExtent l="0" t="1270" r="0" b="0"/>
                <wp:wrapTopAndBottom/>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346075"/>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997E6" w14:textId="77777777" w:rsidR="001917B1" w:rsidRDefault="004C0DFF">
                            <w:pPr>
                              <w:spacing w:line="251" w:lineRule="exact"/>
                              <w:ind w:left="7"/>
                              <w:rPr>
                                <w:b/>
                                <w:i/>
                                <w:sz w:val="24"/>
                              </w:rPr>
                            </w:pPr>
                            <w:r>
                              <w:rPr>
                                <w:b/>
                                <w:i/>
                                <w:sz w:val="24"/>
                              </w:rPr>
                              <w:t>Is responsible for adherence to applicable Federal program requirements specified in the Federal award</w:t>
                            </w:r>
                          </w:p>
                          <w:p w14:paraId="0E3997E7" w14:textId="77777777" w:rsidR="001917B1" w:rsidRDefault="004C0DFF">
                            <w:pPr>
                              <w:spacing w:line="286" w:lineRule="exact"/>
                              <w:ind w:left="5"/>
                              <w:rPr>
                                <w:b/>
                                <w:i/>
                                <w:sz w:val="24"/>
                              </w:rPr>
                            </w:pPr>
                            <w:r>
                              <w:rPr>
                                <w:b/>
                                <w:i/>
                                <w:sz w:val="24"/>
                              </w:rPr>
                              <w:t>(Uniform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97B0" id="Text Box 24" o:spid="_x0000_s1028" type="#_x0000_t202" style="position:absolute;left:0;text-align:left;margin-left:25.9pt;margin-top:25.15pt;width:537.4pt;height:27.2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" fillcolor="#a9a9a9" stroked="f">
                <v:textbox inset="0,0,0,0">
                  <w:txbxContent>
                    <w:p w14:paraId="0E3997E6" w14:textId="77777777" w:rsidR="001917B1" w:rsidRDefault="004C0DFF">
                      <w:pPr>
                        <w:spacing w:line="251" w:lineRule="exact"/>
                        <w:ind w:left="7"/>
                        <w:rPr>
                          <w:b/>
                          <w:i/>
                          <w:sz w:val="24"/>
                        </w:rPr>
                      </w:pPr>
                      <w:r>
                        <w:rPr>
                          <w:b/>
                          <w:i/>
                          <w:sz w:val="24"/>
                        </w:rPr>
                        <w:t>Is responsible for adherence to applicable Federal program requirements specified in the Federal award</w:t>
                      </w:r>
                    </w:p>
                    <w:p w14:paraId="0E3997E7" w14:textId="77777777" w:rsidR="001917B1" w:rsidRDefault="004C0DFF">
                      <w:pPr>
                        <w:spacing w:line="286" w:lineRule="exact"/>
                        <w:ind w:left="5"/>
                        <w:rPr>
                          <w:b/>
                          <w:i/>
                          <w:sz w:val="24"/>
                        </w:rPr>
                      </w:pPr>
                      <w:r>
                        <w:rPr>
                          <w:b/>
                          <w:i/>
                          <w:sz w:val="24"/>
                        </w:rPr>
                        <w:t>(Uniform Guidance)</w:t>
                      </w:r>
                    </w:p>
                  </w:txbxContent>
                </v:textbox>
                <w10:wrap type="topAndBottom" anchorx="page"/>
              </v:shape>
            </w:pict>
          </mc:Fallback>
        </mc:AlternateContent>
      </w:r>
      <w:bookmarkStart w:id="8" w:name="Determining_Award_Risk"/>
      <w:bookmarkStart w:id="9" w:name="Is_responsible_for_adherence_to_applicab"/>
      <w:bookmarkEnd w:id="8"/>
      <w:bookmarkEnd w:id="9"/>
      <w:r w:rsidR="004C0DFF" w:rsidRPr="007A62A9">
        <w:t>Determining Award Risk</w:t>
      </w:r>
      <w:r w:rsidR="004C0DFF" w:rsidRPr="007A62A9">
        <w:tab/>
      </w:r>
    </w:p>
    <w:p w14:paraId="0E399714" w14:textId="77777777" w:rsidR="001917B1" w:rsidRDefault="004C0DFF">
      <w:pPr>
        <w:pStyle w:val="BodyText"/>
        <w:spacing w:before="94" w:line="244" w:lineRule="auto"/>
        <w:ind w:left="143" w:right="313"/>
      </w:pPr>
      <w:r>
        <w:t xml:space="preserve">If the funding is given to the entity with a purpose of completing the goal of the grant, the recipient will be required to ensure the entity adheres to federal grant program guidance. The recipient will also be required to monitor the activities of the entity per Uniform Guidance. The entity assumes little risk should </w:t>
      </w:r>
      <w:proofErr w:type="gramStart"/>
      <w:r>
        <w:t>federal</w:t>
      </w:r>
      <w:proofErr w:type="gramEnd"/>
      <w:r>
        <w:t xml:space="preserve"> grant guidance not be met. The risk falls with the recipient.</w:t>
      </w:r>
    </w:p>
    <w:p w14:paraId="0E399715" w14:textId="77777777" w:rsidR="001917B1" w:rsidRDefault="001917B1">
      <w:pPr>
        <w:pStyle w:val="BodyText"/>
        <w:rPr>
          <w:sz w:val="17"/>
        </w:rPr>
      </w:pPr>
    </w:p>
    <w:p w14:paraId="0E399716" w14:textId="77777777" w:rsidR="001917B1" w:rsidRDefault="004C0DFF">
      <w:pPr>
        <w:pStyle w:val="Heading3"/>
        <w:numPr>
          <w:ilvl w:val="0"/>
          <w:numId w:val="3"/>
        </w:numPr>
        <w:tabs>
          <w:tab w:val="left" w:pos="1033"/>
          <w:tab w:val="left" w:pos="1034"/>
        </w:tabs>
        <w:spacing w:before="0" w:line="242" w:lineRule="auto"/>
        <w:ind w:right="359" w:firstLine="0"/>
      </w:pPr>
      <w:r>
        <w:t>Funding to the entity depends on the entity’s ability to best meet the objectives of the award. Although performance</w:t>
      </w:r>
      <w:r>
        <w:rPr>
          <w:spacing w:val="-5"/>
        </w:rPr>
        <w:t xml:space="preserve"> </w:t>
      </w:r>
      <w:r>
        <w:t>is</w:t>
      </w:r>
      <w:r>
        <w:rPr>
          <w:spacing w:val="-4"/>
        </w:rPr>
        <w:t xml:space="preserve"> </w:t>
      </w:r>
      <w:r>
        <w:t>measured</w:t>
      </w:r>
      <w:r>
        <w:rPr>
          <w:spacing w:val="-5"/>
        </w:rPr>
        <w:t xml:space="preserve"> </w:t>
      </w:r>
      <w:r>
        <w:t>against</w:t>
      </w:r>
      <w:r>
        <w:rPr>
          <w:spacing w:val="-4"/>
        </w:rPr>
        <w:t xml:space="preserve"> </w:t>
      </w:r>
      <w:r>
        <w:t>federal</w:t>
      </w:r>
      <w:r>
        <w:rPr>
          <w:spacing w:val="-5"/>
        </w:rPr>
        <w:t xml:space="preserve"> </w:t>
      </w:r>
      <w:r>
        <w:t>award</w:t>
      </w:r>
      <w:r>
        <w:rPr>
          <w:spacing w:val="-4"/>
        </w:rPr>
        <w:t xml:space="preserve"> </w:t>
      </w:r>
      <w:r>
        <w:t>objectives,</w:t>
      </w:r>
      <w:r>
        <w:rPr>
          <w:spacing w:val="-4"/>
        </w:rPr>
        <w:t xml:space="preserve"> </w:t>
      </w:r>
      <w:r>
        <w:t>the</w:t>
      </w:r>
      <w:r>
        <w:rPr>
          <w:spacing w:val="-5"/>
        </w:rPr>
        <w:t xml:space="preserve"> </w:t>
      </w:r>
      <w:r>
        <w:t>entity</w:t>
      </w:r>
      <w:r>
        <w:rPr>
          <w:spacing w:val="-4"/>
        </w:rPr>
        <w:t xml:space="preserve"> </w:t>
      </w:r>
      <w:r>
        <w:t>assumes</w:t>
      </w:r>
      <w:r>
        <w:rPr>
          <w:spacing w:val="-5"/>
        </w:rPr>
        <w:t xml:space="preserve"> </w:t>
      </w:r>
      <w:r>
        <w:t>little</w:t>
      </w:r>
      <w:r>
        <w:rPr>
          <w:spacing w:val="-4"/>
        </w:rPr>
        <w:t xml:space="preserve"> </w:t>
      </w:r>
      <w:r>
        <w:t>risk</w:t>
      </w:r>
      <w:r>
        <w:rPr>
          <w:spacing w:val="-5"/>
        </w:rPr>
        <w:t xml:space="preserve"> </w:t>
      </w:r>
      <w:r>
        <w:t>if</w:t>
      </w:r>
      <w:r>
        <w:rPr>
          <w:spacing w:val="-4"/>
        </w:rPr>
        <w:t xml:space="preserve"> </w:t>
      </w:r>
      <w:r>
        <w:t>the</w:t>
      </w:r>
      <w:r>
        <w:rPr>
          <w:spacing w:val="-7"/>
        </w:rPr>
        <w:t xml:space="preserve"> </w:t>
      </w:r>
      <w:r>
        <w:t>objectives</w:t>
      </w:r>
      <w:r>
        <w:rPr>
          <w:spacing w:val="-4"/>
        </w:rPr>
        <w:t xml:space="preserve"> </w:t>
      </w:r>
      <w:r>
        <w:t>are</w:t>
      </w:r>
      <w:r>
        <w:rPr>
          <w:spacing w:val="-3"/>
        </w:rPr>
        <w:t xml:space="preserve"> </w:t>
      </w:r>
      <w:r>
        <w:t>not</w:t>
      </w:r>
      <w:r>
        <w:rPr>
          <w:spacing w:val="-5"/>
        </w:rPr>
        <w:t xml:space="preserve"> met.</w:t>
      </w:r>
    </w:p>
    <w:p w14:paraId="0E399717" w14:textId="77777777" w:rsidR="001917B1" w:rsidRDefault="001917B1">
      <w:pPr>
        <w:pStyle w:val="BodyText"/>
        <w:spacing w:before="4"/>
        <w:rPr>
          <w:b/>
          <w:i w:val="0"/>
          <w:sz w:val="27"/>
        </w:rPr>
      </w:pPr>
    </w:p>
    <w:p w14:paraId="0E399718" w14:textId="135B8823" w:rsidR="001917B1" w:rsidRDefault="00C86B7D">
      <w:pPr>
        <w:tabs>
          <w:tab w:val="left" w:pos="2356"/>
        </w:tabs>
        <w:spacing w:before="56"/>
        <w:ind w:right="1098"/>
        <w:jc w:val="center"/>
        <w:rPr>
          <w:b/>
        </w:rPr>
      </w:pPr>
      <w:r>
        <w:rPr>
          <w:noProof/>
        </w:rPr>
        <mc:AlternateContent>
          <mc:Choice Requires="wps">
            <w:drawing>
              <wp:anchor distT="0" distB="0" distL="114300" distR="114300" simplePos="0" relativeHeight="251664896" behindDoc="1" locked="0" layoutInCell="1" allowOverlap="1" wp14:anchorId="0E3997B1" wp14:editId="0FB39251">
                <wp:simplePos x="0" y="0"/>
                <wp:positionH relativeFrom="page">
                  <wp:posOffset>3805555</wp:posOffset>
                </wp:positionH>
                <wp:positionV relativeFrom="paragraph">
                  <wp:posOffset>24130</wp:posOffset>
                </wp:positionV>
                <wp:extent cx="215900" cy="215900"/>
                <wp:effectExtent l="14605" t="13335" r="7620" b="889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145F6" id="Rectangle 23" o:spid="_x0000_s1026" style="position:absolute;margin-left:299.65pt;margin-top:1.9pt;width:17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" filled="f" strokeweight="1pt">
                <w10:wrap anchorx="page"/>
              </v:rect>
            </w:pict>
          </mc:Fallback>
        </mc:AlternateContent>
      </w:r>
      <w:r>
        <w:rPr>
          <w:noProof/>
        </w:rPr>
        <mc:AlternateContent>
          <mc:Choice Requires="wps">
            <w:drawing>
              <wp:anchor distT="0" distB="0" distL="114300" distR="114300" simplePos="0" relativeHeight="251644416" behindDoc="0" locked="0" layoutInCell="1" allowOverlap="1" wp14:anchorId="0E3997B2" wp14:editId="2EAC7FB9">
                <wp:simplePos x="0" y="0"/>
                <wp:positionH relativeFrom="page">
                  <wp:posOffset>2333625</wp:posOffset>
                </wp:positionH>
                <wp:positionV relativeFrom="paragraph">
                  <wp:posOffset>24130</wp:posOffset>
                </wp:positionV>
                <wp:extent cx="215900" cy="215900"/>
                <wp:effectExtent l="9525" t="13335" r="12700" b="8890"/>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85096" id="Rectangle 22" o:spid="_x0000_s1026" style="position:absolute;margin-left:183.75pt;margin-top:1.9pt;width:17pt;height: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" filled="f" strokeweight="1pt">
                <w10:wrap anchorx="page"/>
              </v:rect>
            </w:pict>
          </mc:Fallback>
        </mc:AlternateContent>
      </w:r>
      <w:r w:rsidR="004C0DFF">
        <w:rPr>
          <w:b/>
        </w:rPr>
        <w:t>Yes</w:t>
      </w:r>
      <w:r w:rsidR="004C0DFF">
        <w:rPr>
          <w:b/>
        </w:rPr>
        <w:tab/>
        <w:t>No</w:t>
      </w:r>
    </w:p>
    <w:p w14:paraId="398262CF" w14:textId="77777777" w:rsidR="008433A8" w:rsidRDefault="008433A8">
      <w:pPr>
        <w:tabs>
          <w:tab w:val="left" w:pos="2356"/>
        </w:tabs>
        <w:spacing w:before="56"/>
        <w:ind w:right="1098"/>
        <w:jc w:val="center"/>
        <w:rPr>
          <w:b/>
        </w:rPr>
      </w:pPr>
    </w:p>
    <w:p w14:paraId="0E39971B" w14:textId="5525FB71" w:rsidR="001917B1" w:rsidRDefault="001917B1">
      <w:pPr>
        <w:pStyle w:val="BodyText"/>
        <w:spacing w:before="1"/>
        <w:rPr>
          <w:b/>
          <w:i w:val="0"/>
          <w:sz w:val="13"/>
        </w:rPr>
      </w:pPr>
    </w:p>
    <w:p w14:paraId="0E39971C" w14:textId="004D5D5E" w:rsidR="001917B1" w:rsidRDefault="00C86B7D">
      <w:pPr>
        <w:pStyle w:val="BodyText"/>
        <w:ind w:left="138"/>
        <w:rPr>
          <w:i w:val="0"/>
          <w:sz w:val="20"/>
        </w:rPr>
      </w:pPr>
      <w:r>
        <w:rPr>
          <w:i w:val="0"/>
          <w:noProof/>
          <w:sz w:val="20"/>
        </w:rPr>
        <mc:AlternateContent>
          <mc:Choice Requires="wps">
            <w:drawing>
              <wp:inline distT="0" distB="0" distL="0" distR="0" wp14:anchorId="0E3997B4" wp14:editId="25AD3169">
                <wp:extent cx="6816725" cy="300990"/>
                <wp:effectExtent l="0" t="0" r="0" b="3810"/>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30099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997E8" w14:textId="77777777" w:rsidR="001917B1" w:rsidRDefault="004C0DFF">
                            <w:pPr>
                              <w:spacing w:line="225" w:lineRule="exact"/>
                              <w:ind w:left="-1"/>
                              <w:rPr>
                                <w:b/>
                                <w:i/>
                                <w:sz w:val="24"/>
                              </w:rPr>
                            </w:pPr>
                            <w:bookmarkStart w:id="10" w:name="Is_not_subject_to_compliance_requirement"/>
                            <w:bookmarkEnd w:id="10"/>
                            <w:r>
                              <w:rPr>
                                <w:b/>
                                <w:i/>
                                <w:sz w:val="24"/>
                              </w:rPr>
                              <w:t xml:space="preserve">Is not subject to compliance requirements of the Federal program </w:t>
                            </w:r>
                            <w:proofErr w:type="gramStart"/>
                            <w:r>
                              <w:rPr>
                                <w:b/>
                                <w:i/>
                                <w:sz w:val="24"/>
                              </w:rPr>
                              <w:t>as a result of</w:t>
                            </w:r>
                            <w:proofErr w:type="gramEnd"/>
                            <w:r>
                              <w:rPr>
                                <w:b/>
                                <w:i/>
                                <w:sz w:val="24"/>
                              </w:rPr>
                              <w:t xml:space="preserve"> the agreement, though</w:t>
                            </w:r>
                          </w:p>
                          <w:p w14:paraId="0E3997E9" w14:textId="77777777" w:rsidR="001917B1" w:rsidRDefault="004C0DFF">
                            <w:pPr>
                              <w:spacing w:line="249" w:lineRule="exact"/>
                              <w:ind w:left="-1"/>
                              <w:rPr>
                                <w:b/>
                                <w:i/>
                                <w:sz w:val="24"/>
                              </w:rPr>
                            </w:pPr>
                            <w:r>
                              <w:rPr>
                                <w:b/>
                                <w:i/>
                                <w:sz w:val="24"/>
                              </w:rPr>
                              <w:t>similar requirements may apply for other reasons (Uniform Guidance)</w:t>
                            </w:r>
                          </w:p>
                        </w:txbxContent>
                      </wps:txbx>
                      <wps:bodyPr rot="0" vert="horz" wrap="square" lIns="0" tIns="0" rIns="0" bIns="0" anchor="t" anchorCtr="0" upright="1">
                        <a:noAutofit/>
                      </wps:bodyPr>
                    </wps:wsp>
                  </a:graphicData>
                </a:graphic>
              </wp:inline>
            </w:drawing>
          </mc:Choice>
          <mc:Fallback>
            <w:pict>
              <v:shape w14:anchorId="0E3997B4" id="Text Box 57" o:spid="_x0000_s1029" type="#_x0000_t202" style="width:536.75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" fillcolor="#a9a9a9" stroked="f">
                <v:textbox inset="0,0,0,0">
                  <w:txbxContent>
                    <w:p w14:paraId="0E3997E8" w14:textId="77777777" w:rsidR="001917B1" w:rsidRDefault="004C0DFF">
                      <w:pPr>
                        <w:spacing w:line="225" w:lineRule="exact"/>
                        <w:ind w:left="-1"/>
                        <w:rPr>
                          <w:b/>
                          <w:i/>
                          <w:sz w:val="24"/>
                        </w:rPr>
                      </w:pPr>
                      <w:bookmarkStart w:id="11" w:name="Is_not_subject_to_compliance_requirement"/>
                      <w:bookmarkEnd w:id="11"/>
                      <w:r>
                        <w:rPr>
                          <w:b/>
                          <w:i/>
                          <w:sz w:val="24"/>
                        </w:rPr>
                        <w:t xml:space="preserve">Is not subject to compliance requirements of the Federal program </w:t>
                      </w:r>
                      <w:proofErr w:type="gramStart"/>
                      <w:r>
                        <w:rPr>
                          <w:b/>
                          <w:i/>
                          <w:sz w:val="24"/>
                        </w:rPr>
                        <w:t>as a result of</w:t>
                      </w:r>
                      <w:proofErr w:type="gramEnd"/>
                      <w:r>
                        <w:rPr>
                          <w:b/>
                          <w:i/>
                          <w:sz w:val="24"/>
                        </w:rPr>
                        <w:t xml:space="preserve"> the agreement, though</w:t>
                      </w:r>
                    </w:p>
                    <w:p w14:paraId="0E3997E9" w14:textId="77777777" w:rsidR="001917B1" w:rsidRDefault="004C0DFF">
                      <w:pPr>
                        <w:spacing w:line="249" w:lineRule="exact"/>
                        <w:ind w:left="-1"/>
                        <w:rPr>
                          <w:b/>
                          <w:i/>
                          <w:sz w:val="24"/>
                        </w:rPr>
                      </w:pPr>
                      <w:r>
                        <w:rPr>
                          <w:b/>
                          <w:i/>
                          <w:sz w:val="24"/>
                        </w:rPr>
                        <w:t>similar requirements may apply for other reasons (Uniform Guidance)</w:t>
                      </w:r>
                    </w:p>
                  </w:txbxContent>
                </v:textbox>
                <w10:anchorlock/>
              </v:shape>
            </w:pict>
          </mc:Fallback>
        </mc:AlternateContent>
      </w:r>
    </w:p>
    <w:p w14:paraId="0E39971D" w14:textId="7EC3D23D" w:rsidR="001917B1" w:rsidRDefault="004C0DFF">
      <w:pPr>
        <w:pStyle w:val="BodyText"/>
        <w:spacing w:before="77" w:line="263" w:lineRule="exact"/>
        <w:ind w:left="138"/>
      </w:pPr>
      <w:r>
        <w:t>If the recipient directs specific activities to be completed by the entity, by providing goods or</w:t>
      </w:r>
    </w:p>
    <w:p w14:paraId="0E39971E" w14:textId="3626D417" w:rsidR="001917B1" w:rsidRDefault="004C0DFF">
      <w:pPr>
        <w:pStyle w:val="BodyText"/>
        <w:spacing w:line="258" w:lineRule="exact"/>
        <w:ind w:left="138"/>
      </w:pPr>
      <w:r>
        <w:t>services, the risk falls on the entity to deliver, per the agreement terms. In this case, the entity would not be</w:t>
      </w:r>
    </w:p>
    <w:p w14:paraId="0E39971F" w14:textId="69DA4DE0" w:rsidR="001917B1" w:rsidRDefault="004C0DFF">
      <w:pPr>
        <w:pStyle w:val="BodyText"/>
        <w:spacing w:before="3" w:line="230" w:lineRule="auto"/>
        <w:ind w:left="138"/>
      </w:pPr>
      <w:r>
        <w:t>required to adhere to the federal grant program requirements, just the terms and conditions in the agreement with the recipient</w:t>
      </w:r>
      <w:r w:rsidR="008433A8">
        <w:t>.</w:t>
      </w:r>
    </w:p>
    <w:p w14:paraId="0E399720" w14:textId="77777777" w:rsidR="001917B1" w:rsidRDefault="004C0DFF">
      <w:pPr>
        <w:pStyle w:val="Heading3"/>
        <w:numPr>
          <w:ilvl w:val="0"/>
          <w:numId w:val="3"/>
        </w:numPr>
        <w:tabs>
          <w:tab w:val="left" w:pos="1007"/>
          <w:tab w:val="left" w:pos="1008"/>
        </w:tabs>
        <w:spacing w:before="129"/>
        <w:ind w:left="1007" w:hanging="869"/>
      </w:pPr>
      <w:r>
        <w:t>The</w:t>
      </w:r>
      <w:r>
        <w:rPr>
          <w:spacing w:val="-2"/>
        </w:rPr>
        <w:t xml:space="preserve"> </w:t>
      </w:r>
      <w:r>
        <w:t>entity assumes financial</w:t>
      </w:r>
      <w:r>
        <w:rPr>
          <w:spacing w:val="-1"/>
        </w:rPr>
        <w:t xml:space="preserve"> </w:t>
      </w:r>
      <w:r>
        <w:t>risk</w:t>
      </w:r>
      <w:r>
        <w:rPr>
          <w:spacing w:val="-3"/>
        </w:rPr>
        <w:t xml:space="preserve"> </w:t>
      </w:r>
      <w:r>
        <w:t>if</w:t>
      </w:r>
      <w:r>
        <w:rPr>
          <w:spacing w:val="-1"/>
        </w:rPr>
        <w:t xml:space="preserve"> </w:t>
      </w:r>
      <w:r>
        <w:t>they</w:t>
      </w:r>
      <w:r>
        <w:rPr>
          <w:spacing w:val="-2"/>
        </w:rPr>
        <w:t xml:space="preserve"> </w:t>
      </w:r>
      <w:r>
        <w:t>fail</w:t>
      </w:r>
      <w:r>
        <w:rPr>
          <w:spacing w:val="-2"/>
        </w:rPr>
        <w:t xml:space="preserve"> </w:t>
      </w:r>
      <w:r>
        <w:t>to</w:t>
      </w:r>
      <w:r>
        <w:rPr>
          <w:spacing w:val="-2"/>
        </w:rPr>
        <w:t xml:space="preserve"> </w:t>
      </w:r>
      <w:r>
        <w:t>deliver</w:t>
      </w:r>
      <w:r>
        <w:rPr>
          <w:spacing w:val="-2"/>
        </w:rPr>
        <w:t xml:space="preserve"> </w:t>
      </w:r>
      <w:r>
        <w:t>the</w:t>
      </w:r>
      <w:r>
        <w:rPr>
          <w:spacing w:val="-2"/>
        </w:rPr>
        <w:t xml:space="preserve"> </w:t>
      </w:r>
      <w:r>
        <w:t>goods or</w:t>
      </w:r>
      <w:r>
        <w:rPr>
          <w:spacing w:val="-2"/>
        </w:rPr>
        <w:t xml:space="preserve"> </w:t>
      </w:r>
      <w:r>
        <w:t>services</w:t>
      </w:r>
      <w:r>
        <w:rPr>
          <w:spacing w:val="-22"/>
        </w:rPr>
        <w:t xml:space="preserve"> </w:t>
      </w:r>
      <w:r>
        <w:t>agreed</w:t>
      </w:r>
      <w:r>
        <w:rPr>
          <w:spacing w:val="-2"/>
        </w:rPr>
        <w:t xml:space="preserve"> </w:t>
      </w:r>
      <w:r>
        <w:t>upon.</w:t>
      </w:r>
    </w:p>
    <w:p w14:paraId="0E399721" w14:textId="77777777" w:rsidR="001917B1" w:rsidRDefault="001917B1">
      <w:pPr>
        <w:pStyle w:val="BodyText"/>
        <w:spacing w:before="3"/>
        <w:rPr>
          <w:b/>
          <w:i w:val="0"/>
          <w:sz w:val="17"/>
        </w:rPr>
      </w:pPr>
    </w:p>
    <w:p w14:paraId="0E399722" w14:textId="7FEEC057" w:rsidR="001917B1" w:rsidRDefault="00C86B7D">
      <w:pPr>
        <w:tabs>
          <w:tab w:val="left" w:pos="2356"/>
        </w:tabs>
        <w:spacing w:before="56"/>
        <w:ind w:right="1098"/>
        <w:jc w:val="center"/>
        <w:rPr>
          <w:b/>
        </w:rPr>
      </w:pPr>
      <w:r>
        <w:rPr>
          <w:noProof/>
        </w:rPr>
        <mc:AlternateContent>
          <mc:Choice Requires="wps">
            <w:drawing>
              <wp:anchor distT="0" distB="0" distL="114300" distR="114300" simplePos="0" relativeHeight="251666944" behindDoc="1" locked="0" layoutInCell="1" allowOverlap="1" wp14:anchorId="0E3997B5" wp14:editId="706F7BD6">
                <wp:simplePos x="0" y="0"/>
                <wp:positionH relativeFrom="page">
                  <wp:posOffset>3805555</wp:posOffset>
                </wp:positionH>
                <wp:positionV relativeFrom="paragraph">
                  <wp:posOffset>22225</wp:posOffset>
                </wp:positionV>
                <wp:extent cx="215900" cy="215900"/>
                <wp:effectExtent l="14605" t="11430" r="7620" b="1079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BD9A" id="Rectangle 20" o:spid="_x0000_s1026" style="position:absolute;margin-left:299.65pt;margin-top:1.75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" filled="f" strokeweight="1pt">
                <w10:wrap anchorx="page"/>
              </v:rect>
            </w:pict>
          </mc:Fallback>
        </mc:AlternateContent>
      </w:r>
      <w:r>
        <w:rPr>
          <w:noProof/>
        </w:rPr>
        <mc:AlternateContent>
          <mc:Choice Requires="wps">
            <w:drawing>
              <wp:anchor distT="0" distB="0" distL="114300" distR="114300" simplePos="0" relativeHeight="251645440" behindDoc="0" locked="0" layoutInCell="1" allowOverlap="1" wp14:anchorId="0E3997B6" wp14:editId="416E0217">
                <wp:simplePos x="0" y="0"/>
                <wp:positionH relativeFrom="page">
                  <wp:posOffset>2333625</wp:posOffset>
                </wp:positionH>
                <wp:positionV relativeFrom="paragraph">
                  <wp:posOffset>22225</wp:posOffset>
                </wp:positionV>
                <wp:extent cx="215900" cy="215900"/>
                <wp:effectExtent l="9525" t="11430" r="12700" b="107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2A7D" id="Rectangle 19" o:spid="_x0000_s1026" style="position:absolute;margin-left:183.75pt;margin-top:1.75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" filled="f" strokeweight="1pt">
                <w10:wrap anchorx="page"/>
              </v:rect>
            </w:pict>
          </mc:Fallback>
        </mc:AlternateContent>
      </w:r>
      <w:r w:rsidR="004C0DFF">
        <w:rPr>
          <w:b/>
        </w:rPr>
        <w:t>Yes</w:t>
      </w:r>
      <w:r w:rsidR="004C0DFF">
        <w:rPr>
          <w:b/>
        </w:rPr>
        <w:tab/>
        <w:t>No</w:t>
      </w:r>
    </w:p>
    <w:p w14:paraId="0E399727" w14:textId="77777777" w:rsidR="001917B1" w:rsidRDefault="001917B1">
      <w:pPr>
        <w:pStyle w:val="BodyText"/>
        <w:spacing w:before="10"/>
        <w:rPr>
          <w:b/>
          <w:i w:val="0"/>
          <w:sz w:val="27"/>
        </w:rPr>
      </w:pPr>
    </w:p>
    <w:p w14:paraId="0E399728" w14:textId="77777777" w:rsidR="001917B1" w:rsidRDefault="004C0DFF">
      <w:pPr>
        <w:pStyle w:val="BodyText"/>
        <w:spacing w:before="56"/>
        <w:ind w:left="138" w:right="424"/>
      </w:pPr>
      <w:r>
        <w:rPr>
          <w:b/>
          <w:i w:val="0"/>
          <w:u w:val="single"/>
        </w:rPr>
        <w:t>Scoring for this Section</w:t>
      </w:r>
      <w:r>
        <w:rPr>
          <w:b/>
          <w:i w:val="0"/>
        </w:rPr>
        <w:t xml:space="preserve">: </w:t>
      </w:r>
      <w:r>
        <w:t>If you selected “yes” to question 1, this is an indicator of a subrecipient relationship. If you selected “yes” to question 2, this is an indicator of a contractor relationship. If you selected “no” to questions 1-2, select “neither” below. This is an indicator of a beneficiary relationship.</w:t>
      </w:r>
    </w:p>
    <w:p w14:paraId="0E399729" w14:textId="77777777" w:rsidR="001917B1" w:rsidRDefault="001917B1">
      <w:pPr>
        <w:pStyle w:val="BodyText"/>
        <w:spacing w:before="7"/>
        <w:rPr>
          <w:sz w:val="13"/>
        </w:rPr>
      </w:pPr>
    </w:p>
    <w:p w14:paraId="0E399730" w14:textId="48682F8A" w:rsidR="001917B1" w:rsidRDefault="004C0DFF" w:rsidP="0097765B">
      <w:pPr>
        <w:pStyle w:val="Heading3"/>
        <w:tabs>
          <w:tab w:val="left" w:pos="5607"/>
          <w:tab w:val="left" w:pos="7483"/>
        </w:tabs>
        <w:spacing w:before="15" w:line="353" w:lineRule="exact"/>
        <w:ind w:left="3284"/>
      </w:pPr>
      <w:r>
        <w:rPr>
          <w:b w:val="0"/>
          <w:noProof/>
          <w:position w:val="-10"/>
        </w:rPr>
        <w:drawing>
          <wp:inline distT="0" distB="0" distL="0" distR="0" wp14:anchorId="0E3997B7" wp14:editId="03478A1F">
            <wp:extent cx="228600" cy="2286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z w:val="20"/>
        </w:rPr>
        <w:t xml:space="preserve"> </w:t>
      </w:r>
      <w:r>
        <w:rPr>
          <w:rFonts w:ascii="Times New Roman"/>
          <w:b w:val="0"/>
          <w:spacing w:val="-7"/>
          <w:sz w:val="20"/>
        </w:rPr>
        <w:t xml:space="preserve"> </w:t>
      </w:r>
      <w:r>
        <w:rPr>
          <w:spacing w:val="-1"/>
        </w:rPr>
        <w:t>Subrecipient</w:t>
      </w:r>
      <w:r>
        <w:rPr>
          <w:spacing w:val="-1"/>
        </w:rPr>
        <w:tab/>
      </w:r>
      <w:r>
        <w:rPr>
          <w:noProof/>
          <w:position w:val="-10"/>
        </w:rPr>
        <w:drawing>
          <wp:inline distT="0" distB="0" distL="0" distR="0" wp14:anchorId="0E3997B9" wp14:editId="6A8A79E9">
            <wp:extent cx="228600" cy="2286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rPr>
        <w:t xml:space="preserve"> </w:t>
      </w:r>
      <w:r>
        <w:rPr>
          <w:rFonts w:ascii="Times New Roman"/>
          <w:b w:val="0"/>
          <w:spacing w:val="17"/>
        </w:rPr>
        <w:t xml:space="preserve"> </w:t>
      </w:r>
      <w:r>
        <w:rPr>
          <w:spacing w:val="-1"/>
        </w:rPr>
        <w:t>Contractor</w:t>
      </w:r>
      <w:r>
        <w:rPr>
          <w:spacing w:val="-1"/>
        </w:rPr>
        <w:tab/>
      </w:r>
      <w:r>
        <w:rPr>
          <w:noProof/>
          <w:position w:val="-10"/>
        </w:rPr>
        <w:drawing>
          <wp:inline distT="0" distB="0" distL="0" distR="0" wp14:anchorId="0E3997BB" wp14:editId="5D73D7C1">
            <wp:extent cx="228600" cy="2286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rPr>
        <w:t xml:space="preserve"> </w:t>
      </w:r>
      <w:r>
        <w:rPr>
          <w:rFonts w:ascii="Times New Roman"/>
          <w:b w:val="0"/>
          <w:spacing w:val="-3"/>
        </w:rPr>
        <w:t xml:space="preserve"> </w:t>
      </w:r>
      <w:r>
        <w:t>Neither</w:t>
      </w:r>
    </w:p>
    <w:p w14:paraId="5FF48AB6" w14:textId="437A5031" w:rsidR="0097765B" w:rsidRDefault="0097765B">
      <w:pPr>
        <w:rPr>
          <w:b/>
          <w:bCs/>
        </w:rPr>
      </w:pPr>
      <w:r>
        <w:br w:type="page"/>
      </w:r>
    </w:p>
    <w:p w14:paraId="0E399732" w14:textId="3B8FB9E2" w:rsidR="001917B1" w:rsidRPr="007A62A9" w:rsidRDefault="00C86B7D" w:rsidP="007A62A9">
      <w:pPr>
        <w:pStyle w:val="Heading1"/>
      </w:pPr>
      <w:r>
        <w:rPr>
          <w:noProof/>
        </w:rPr>
        <w:lastRenderedPageBreak/>
        <mc:AlternateContent>
          <mc:Choice Requires="wps">
            <w:drawing>
              <wp:anchor distT="0" distB="0" distL="0" distR="0" simplePos="0" relativeHeight="251679232" behindDoc="1" locked="0" layoutInCell="1" allowOverlap="1" wp14:anchorId="0E3997BD" wp14:editId="2A53FE59">
                <wp:simplePos x="0" y="0"/>
                <wp:positionH relativeFrom="page">
                  <wp:posOffset>329565</wp:posOffset>
                </wp:positionH>
                <wp:positionV relativeFrom="paragraph">
                  <wp:posOffset>335915</wp:posOffset>
                </wp:positionV>
                <wp:extent cx="6824980" cy="495300"/>
                <wp:effectExtent l="0" t="0" r="0" b="2540"/>
                <wp:wrapTopAndBottom/>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9530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997EA" w14:textId="77777777" w:rsidR="001917B1" w:rsidRDefault="004C0DFF">
                            <w:pPr>
                              <w:spacing w:line="216" w:lineRule="auto"/>
                              <w:ind w:left="5" w:right="42"/>
                              <w:jc w:val="both"/>
                              <w:rPr>
                                <w:b/>
                                <w:i/>
                                <w:sz w:val="24"/>
                              </w:rPr>
                            </w:pPr>
                            <w:r>
                              <w:rPr>
                                <w:b/>
                                <w:i/>
                                <w:sz w:val="24"/>
                              </w:rPr>
                              <w:t>In accordance with its agreement, uses the Federal funds to carry out a program for a public purpose specified in authorizing statute, as opposed to providing goods or services for the benefit of the pass-through entity (Uniform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97BD" id="Text Box 18" o:spid="_x0000_s1030" type="#_x0000_t202" style="position:absolute;left:0;text-align:left;margin-left:25.95pt;margin-top:26.45pt;width:537.4pt;height:39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" fillcolor="#a9a9a9" stroked="f">
                <v:textbox inset="0,0,0,0">
                  <w:txbxContent>
                    <w:p w14:paraId="0E3997EA" w14:textId="77777777" w:rsidR="001917B1" w:rsidRDefault="004C0DFF">
                      <w:pPr>
                        <w:spacing w:line="216" w:lineRule="auto"/>
                        <w:ind w:left="5" w:right="42"/>
                        <w:jc w:val="both"/>
                        <w:rPr>
                          <w:b/>
                          <w:i/>
                          <w:sz w:val="24"/>
                        </w:rPr>
                      </w:pPr>
                      <w:r>
                        <w:rPr>
                          <w:b/>
                          <w:i/>
                          <w:sz w:val="24"/>
                        </w:rPr>
                        <w:t>In accordance with its agreement, uses the Federal funds to carry out a program for a public purpose specified in authorizing statute, as opposed to providing goods or services for the benefit of the pass-through entity (Uniform Guidance)</w:t>
                      </w:r>
                    </w:p>
                  </w:txbxContent>
                </v:textbox>
                <w10:wrap type="topAndBottom" anchorx="page"/>
              </v:shape>
            </w:pict>
          </mc:Fallback>
        </mc:AlternateContent>
      </w:r>
      <w:bookmarkStart w:id="12" w:name="Determining_Criteria_for_Selection"/>
      <w:bookmarkStart w:id="13" w:name="In_accordance_with_its_agreement,_uses_t"/>
      <w:bookmarkEnd w:id="12"/>
      <w:bookmarkEnd w:id="13"/>
      <w:r w:rsidR="004C0DFF" w:rsidRPr="007A62A9">
        <w:t>De</w:t>
      </w:r>
      <w:r w:rsidR="0097765B">
        <w:t>t</w:t>
      </w:r>
      <w:r w:rsidR="004C0DFF" w:rsidRPr="007A62A9">
        <w:t>ermining Criteria for</w:t>
      </w:r>
      <w:r w:rsidR="004F112F" w:rsidRPr="007A62A9">
        <w:t xml:space="preserve"> </w:t>
      </w:r>
      <w:r w:rsidR="004C0DFF" w:rsidRPr="007A62A9">
        <w:t>Selection</w:t>
      </w:r>
      <w:r w:rsidR="004C0DFF" w:rsidRPr="007A62A9">
        <w:tab/>
      </w:r>
    </w:p>
    <w:p w14:paraId="0E399733" w14:textId="77777777" w:rsidR="001917B1" w:rsidRDefault="004C0DFF">
      <w:pPr>
        <w:pStyle w:val="BodyText"/>
        <w:spacing w:before="77"/>
        <w:ind w:left="143" w:right="376"/>
      </w:pPr>
      <w:r>
        <w:t>If the entity was chosen because it was already providing a service within the guidelines of the grant program and wants to partner with the recipient to expand the delivery or assist in meeting the goal of the grant, it may be a subrecipient. Typically, the entity may not make a profit and may provide its own non-federal funding as match or cost sharing.</w:t>
      </w:r>
      <w:r>
        <w:rPr>
          <w:spacing w:val="-3"/>
        </w:rPr>
        <w:t xml:space="preserve"> </w:t>
      </w:r>
      <w:r>
        <w:t>The</w:t>
      </w:r>
      <w:r>
        <w:rPr>
          <w:spacing w:val="-2"/>
        </w:rPr>
        <w:t xml:space="preserve"> </w:t>
      </w:r>
      <w:r>
        <w:t>entity</w:t>
      </w:r>
      <w:r>
        <w:rPr>
          <w:spacing w:val="-5"/>
        </w:rPr>
        <w:t xml:space="preserve"> </w:t>
      </w:r>
      <w:r>
        <w:t>may</w:t>
      </w:r>
      <w:r>
        <w:rPr>
          <w:spacing w:val="-2"/>
        </w:rPr>
        <w:t xml:space="preserve"> </w:t>
      </w:r>
      <w:r>
        <w:t>have</w:t>
      </w:r>
      <w:r>
        <w:rPr>
          <w:spacing w:val="-3"/>
        </w:rPr>
        <w:t xml:space="preserve"> </w:t>
      </w:r>
      <w:r>
        <w:t>been</w:t>
      </w:r>
      <w:r>
        <w:rPr>
          <w:spacing w:val="-2"/>
        </w:rPr>
        <w:t xml:space="preserve"> </w:t>
      </w:r>
      <w:r>
        <w:t>chosen</w:t>
      </w:r>
      <w:r>
        <w:rPr>
          <w:spacing w:val="-5"/>
        </w:rPr>
        <w:t xml:space="preserve"> </w:t>
      </w:r>
      <w:r>
        <w:t>through</w:t>
      </w:r>
      <w:r>
        <w:rPr>
          <w:spacing w:val="-2"/>
        </w:rPr>
        <w:t xml:space="preserve"> </w:t>
      </w:r>
      <w:r>
        <w:t>an</w:t>
      </w:r>
      <w:r>
        <w:rPr>
          <w:spacing w:val="-4"/>
        </w:rPr>
        <w:t xml:space="preserve"> </w:t>
      </w:r>
      <w:r>
        <w:t>application</w:t>
      </w:r>
      <w:r>
        <w:rPr>
          <w:spacing w:val="-3"/>
        </w:rPr>
        <w:t xml:space="preserve"> </w:t>
      </w:r>
      <w:r>
        <w:t>process</w:t>
      </w:r>
      <w:r>
        <w:rPr>
          <w:spacing w:val="-1"/>
        </w:rPr>
        <w:t xml:space="preserve"> </w:t>
      </w:r>
      <w:r>
        <w:t>or</w:t>
      </w:r>
      <w:r>
        <w:rPr>
          <w:spacing w:val="-4"/>
        </w:rPr>
        <w:t xml:space="preserve"> </w:t>
      </w:r>
      <w:r>
        <w:t>an</w:t>
      </w:r>
      <w:r>
        <w:rPr>
          <w:spacing w:val="-3"/>
        </w:rPr>
        <w:t xml:space="preserve"> </w:t>
      </w:r>
      <w:r>
        <w:t>announcement</w:t>
      </w:r>
      <w:r>
        <w:rPr>
          <w:spacing w:val="-2"/>
        </w:rPr>
        <w:t xml:space="preserve"> </w:t>
      </w:r>
      <w:r>
        <w:t>of</w:t>
      </w:r>
      <w:r>
        <w:rPr>
          <w:spacing w:val="-2"/>
        </w:rPr>
        <w:t xml:space="preserve"> </w:t>
      </w:r>
      <w:r>
        <w:t>funding.</w:t>
      </w:r>
      <w:r>
        <w:rPr>
          <w:spacing w:val="-4"/>
        </w:rPr>
        <w:t xml:space="preserve"> </w:t>
      </w:r>
      <w:r>
        <w:t>Payment</w:t>
      </w:r>
      <w:r>
        <w:rPr>
          <w:spacing w:val="-4"/>
        </w:rPr>
        <w:t xml:space="preserve"> </w:t>
      </w:r>
      <w:r>
        <w:t>to</w:t>
      </w:r>
      <w:r>
        <w:rPr>
          <w:spacing w:val="-2"/>
        </w:rPr>
        <w:t xml:space="preserve"> </w:t>
      </w:r>
      <w:r>
        <w:t>a subrecipient is generally based on actual expenses unless awarded on a fixed amount subaward (2 CFR 200.332). It is typical</w:t>
      </w:r>
      <w:r>
        <w:rPr>
          <w:spacing w:val="-3"/>
        </w:rPr>
        <w:t xml:space="preserve"> </w:t>
      </w:r>
      <w:r>
        <w:t>of</w:t>
      </w:r>
      <w:r>
        <w:rPr>
          <w:spacing w:val="-3"/>
        </w:rPr>
        <w:t xml:space="preserve"> </w:t>
      </w:r>
      <w:r>
        <w:t>subrecipients</w:t>
      </w:r>
      <w:r>
        <w:rPr>
          <w:spacing w:val="-4"/>
        </w:rPr>
        <w:t xml:space="preserve"> </w:t>
      </w:r>
      <w:r>
        <w:t>to</w:t>
      </w:r>
      <w:r>
        <w:rPr>
          <w:spacing w:val="-3"/>
        </w:rPr>
        <w:t xml:space="preserve"> </w:t>
      </w:r>
      <w:r>
        <w:t>submit</w:t>
      </w:r>
      <w:r>
        <w:rPr>
          <w:spacing w:val="-2"/>
        </w:rPr>
        <w:t xml:space="preserve"> </w:t>
      </w:r>
      <w:r>
        <w:t>budgets,</w:t>
      </w:r>
      <w:r>
        <w:rPr>
          <w:spacing w:val="-2"/>
        </w:rPr>
        <w:t xml:space="preserve"> </w:t>
      </w:r>
      <w:r>
        <w:t>financial</w:t>
      </w:r>
      <w:r>
        <w:rPr>
          <w:spacing w:val="-2"/>
        </w:rPr>
        <w:t xml:space="preserve"> </w:t>
      </w:r>
      <w:r>
        <w:t>reports,</w:t>
      </w:r>
      <w:r>
        <w:rPr>
          <w:spacing w:val="-3"/>
        </w:rPr>
        <w:t xml:space="preserve"> </w:t>
      </w:r>
      <w:r>
        <w:t>or</w:t>
      </w:r>
      <w:r>
        <w:rPr>
          <w:spacing w:val="-1"/>
        </w:rPr>
        <w:t xml:space="preserve"> </w:t>
      </w:r>
      <w:r>
        <w:t>copies</w:t>
      </w:r>
      <w:r>
        <w:rPr>
          <w:spacing w:val="-2"/>
        </w:rPr>
        <w:t xml:space="preserve"> </w:t>
      </w:r>
      <w:r>
        <w:t>of</w:t>
      </w:r>
      <w:r>
        <w:rPr>
          <w:spacing w:val="-3"/>
        </w:rPr>
        <w:t xml:space="preserve"> </w:t>
      </w:r>
      <w:r>
        <w:t>invoices</w:t>
      </w:r>
      <w:r>
        <w:rPr>
          <w:spacing w:val="-4"/>
        </w:rPr>
        <w:t xml:space="preserve"> </w:t>
      </w:r>
      <w:r>
        <w:t>to</w:t>
      </w:r>
      <w:r>
        <w:rPr>
          <w:spacing w:val="-3"/>
        </w:rPr>
        <w:t xml:space="preserve"> </w:t>
      </w:r>
      <w:r>
        <w:t>the</w:t>
      </w:r>
      <w:r>
        <w:rPr>
          <w:spacing w:val="-2"/>
        </w:rPr>
        <w:t xml:space="preserve"> </w:t>
      </w:r>
      <w:r>
        <w:t>recipient,</w:t>
      </w:r>
      <w:r>
        <w:rPr>
          <w:spacing w:val="-3"/>
        </w:rPr>
        <w:t xml:space="preserve"> </w:t>
      </w:r>
      <w:r>
        <w:t>to</w:t>
      </w:r>
      <w:r>
        <w:rPr>
          <w:spacing w:val="-3"/>
        </w:rPr>
        <w:t xml:space="preserve"> </w:t>
      </w:r>
      <w:r>
        <w:t>document</w:t>
      </w:r>
      <w:r>
        <w:rPr>
          <w:spacing w:val="-1"/>
        </w:rPr>
        <w:t xml:space="preserve"> </w:t>
      </w:r>
      <w:r>
        <w:t>activity.</w:t>
      </w:r>
    </w:p>
    <w:p w14:paraId="0E399734" w14:textId="77777777" w:rsidR="001917B1" w:rsidRDefault="001917B1">
      <w:pPr>
        <w:pStyle w:val="BodyText"/>
        <w:spacing w:before="10"/>
      </w:pPr>
    </w:p>
    <w:p w14:paraId="0E399735" w14:textId="77777777" w:rsidR="001917B1" w:rsidRDefault="004C0DFF">
      <w:pPr>
        <w:pStyle w:val="Heading3"/>
        <w:numPr>
          <w:ilvl w:val="0"/>
          <w:numId w:val="2"/>
        </w:numPr>
        <w:tabs>
          <w:tab w:val="left" w:pos="918"/>
          <w:tab w:val="left" w:pos="919"/>
        </w:tabs>
        <w:spacing w:before="0"/>
      </w:pPr>
      <w:r>
        <w:t>Does</w:t>
      </w:r>
      <w:r>
        <w:rPr>
          <w:spacing w:val="-1"/>
        </w:rPr>
        <w:t xml:space="preserve"> </w:t>
      </w:r>
      <w:r>
        <w:t>the</w:t>
      </w:r>
      <w:r>
        <w:rPr>
          <w:spacing w:val="-4"/>
        </w:rPr>
        <w:t xml:space="preserve"> </w:t>
      </w:r>
      <w:r>
        <w:rPr>
          <w:spacing w:val="-3"/>
        </w:rPr>
        <w:t>entity</w:t>
      </w:r>
      <w:r>
        <w:rPr>
          <w:spacing w:val="-2"/>
        </w:rPr>
        <w:t xml:space="preserve"> </w:t>
      </w:r>
      <w:r>
        <w:t>demonstrate</w:t>
      </w:r>
      <w:r>
        <w:rPr>
          <w:spacing w:val="-4"/>
        </w:rPr>
        <w:t xml:space="preserve"> </w:t>
      </w:r>
      <w:r>
        <w:t>a</w:t>
      </w:r>
      <w:r>
        <w:rPr>
          <w:spacing w:val="-4"/>
        </w:rPr>
        <w:t xml:space="preserve"> </w:t>
      </w:r>
      <w:r>
        <w:t>financial</w:t>
      </w:r>
      <w:r>
        <w:rPr>
          <w:spacing w:val="-3"/>
        </w:rPr>
        <w:t xml:space="preserve"> </w:t>
      </w:r>
      <w:r>
        <w:t>or</w:t>
      </w:r>
      <w:r>
        <w:rPr>
          <w:spacing w:val="-2"/>
        </w:rPr>
        <w:t xml:space="preserve"> </w:t>
      </w:r>
      <w:r>
        <w:t>public</w:t>
      </w:r>
      <w:r>
        <w:rPr>
          <w:spacing w:val="-2"/>
        </w:rPr>
        <w:t xml:space="preserve"> </w:t>
      </w:r>
      <w:r>
        <w:t>need</w:t>
      </w:r>
      <w:r>
        <w:rPr>
          <w:spacing w:val="-5"/>
        </w:rPr>
        <w:t xml:space="preserve"> </w:t>
      </w:r>
      <w:r>
        <w:t>for funding</w:t>
      </w:r>
      <w:r>
        <w:rPr>
          <w:spacing w:val="-3"/>
        </w:rPr>
        <w:t xml:space="preserve"> </w:t>
      </w:r>
      <w:r>
        <w:t>to</w:t>
      </w:r>
      <w:r>
        <w:rPr>
          <w:spacing w:val="-9"/>
        </w:rPr>
        <w:t xml:space="preserve"> </w:t>
      </w:r>
      <w:r>
        <w:t>carry</w:t>
      </w:r>
      <w:r>
        <w:rPr>
          <w:spacing w:val="-2"/>
        </w:rPr>
        <w:t xml:space="preserve"> </w:t>
      </w:r>
      <w:r>
        <w:t>out</w:t>
      </w:r>
      <w:r>
        <w:rPr>
          <w:spacing w:val="-5"/>
        </w:rPr>
        <w:t xml:space="preserve"> </w:t>
      </w:r>
      <w:r>
        <w:t>a</w:t>
      </w:r>
      <w:r>
        <w:rPr>
          <w:spacing w:val="-4"/>
        </w:rPr>
        <w:t xml:space="preserve"> project</w:t>
      </w:r>
      <w:r>
        <w:rPr>
          <w:spacing w:val="-5"/>
        </w:rPr>
        <w:t xml:space="preserve"> </w:t>
      </w:r>
      <w:r>
        <w:t>or</w:t>
      </w:r>
      <w:r>
        <w:rPr>
          <w:spacing w:val="-2"/>
        </w:rPr>
        <w:t xml:space="preserve"> </w:t>
      </w:r>
      <w:r>
        <w:t>provide</w:t>
      </w:r>
      <w:r>
        <w:rPr>
          <w:spacing w:val="-4"/>
        </w:rPr>
        <w:t xml:space="preserve"> </w:t>
      </w:r>
      <w:r>
        <w:t>a</w:t>
      </w:r>
      <w:r>
        <w:rPr>
          <w:spacing w:val="-3"/>
        </w:rPr>
        <w:t xml:space="preserve"> </w:t>
      </w:r>
      <w:r>
        <w:t>service?</w:t>
      </w:r>
    </w:p>
    <w:p w14:paraId="0E399736" w14:textId="77777777" w:rsidR="001917B1" w:rsidRDefault="001917B1">
      <w:pPr>
        <w:pStyle w:val="BodyText"/>
        <w:spacing w:before="9"/>
        <w:rPr>
          <w:b/>
          <w:i w:val="0"/>
          <w:sz w:val="20"/>
        </w:rPr>
      </w:pPr>
    </w:p>
    <w:p w14:paraId="0E399737" w14:textId="31A78329" w:rsidR="001917B1" w:rsidRDefault="00C86B7D">
      <w:pPr>
        <w:tabs>
          <w:tab w:val="left" w:pos="6084"/>
        </w:tabs>
        <w:spacing w:before="56"/>
        <w:ind w:left="3708"/>
        <w:rPr>
          <w:b/>
        </w:rPr>
      </w:pPr>
      <w:r>
        <w:rPr>
          <w:noProof/>
        </w:rPr>
        <mc:AlternateContent>
          <mc:Choice Requires="wps">
            <w:drawing>
              <wp:anchor distT="0" distB="0" distL="114300" distR="114300" simplePos="0" relativeHeight="251667968" behindDoc="1" locked="0" layoutInCell="1" allowOverlap="1" wp14:anchorId="0E3997BE" wp14:editId="13251E10">
                <wp:simplePos x="0" y="0"/>
                <wp:positionH relativeFrom="page">
                  <wp:posOffset>3820160</wp:posOffset>
                </wp:positionH>
                <wp:positionV relativeFrom="paragraph">
                  <wp:posOffset>13970</wp:posOffset>
                </wp:positionV>
                <wp:extent cx="215900" cy="215900"/>
                <wp:effectExtent l="10160" t="10795" r="12065" b="1143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C6E5" id="Rectangle 17" o:spid="_x0000_s1026" style="position:absolute;margin-left:300.8pt;margin-top:1.1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mPGAIAABUEAAAOAAAAZHJzL2Uyb0RvYy54bWysU8Fu2zAMvQ/YPwi6L46DdGm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" filled="f" strokeweight="1pt">
                <w10:wrap anchorx="page"/>
              </v:rect>
            </w:pict>
          </mc:Fallback>
        </mc:AlternateContent>
      </w:r>
      <w:r>
        <w:rPr>
          <w:noProof/>
        </w:rPr>
        <mc:AlternateContent>
          <mc:Choice Requires="wps">
            <w:drawing>
              <wp:anchor distT="0" distB="0" distL="114300" distR="114300" simplePos="0" relativeHeight="251646464" behindDoc="0" locked="0" layoutInCell="1" allowOverlap="1" wp14:anchorId="0E3997BF" wp14:editId="73A04468">
                <wp:simplePos x="0" y="0"/>
                <wp:positionH relativeFrom="page">
                  <wp:posOffset>2317750</wp:posOffset>
                </wp:positionH>
                <wp:positionV relativeFrom="paragraph">
                  <wp:posOffset>8255</wp:posOffset>
                </wp:positionV>
                <wp:extent cx="215900" cy="215900"/>
                <wp:effectExtent l="12700" t="14605" r="9525" b="7620"/>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6627F" id="Rectangle 16" o:spid="_x0000_s1026" style="position:absolute;margin-left:182.5pt;margin-top:.65pt;width:17pt;height:1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" filled="f" strokeweight="1pt">
                <w10:wrap anchorx="page"/>
              </v:rect>
            </w:pict>
          </mc:Fallback>
        </mc:AlternateContent>
      </w:r>
      <w:r w:rsidR="004C0DFF">
        <w:rPr>
          <w:b/>
        </w:rPr>
        <w:t>Yes</w:t>
      </w:r>
      <w:r w:rsidR="004C0DFF">
        <w:rPr>
          <w:b/>
        </w:rPr>
        <w:tab/>
        <w:t>No</w:t>
      </w:r>
    </w:p>
    <w:p w14:paraId="025F8F4B" w14:textId="77777777" w:rsidR="0097765B" w:rsidRDefault="0097765B">
      <w:pPr>
        <w:tabs>
          <w:tab w:val="left" w:pos="6084"/>
        </w:tabs>
        <w:spacing w:before="56"/>
        <w:ind w:left="3708"/>
        <w:rPr>
          <w:b/>
        </w:rPr>
      </w:pPr>
    </w:p>
    <w:p w14:paraId="0E39973A" w14:textId="36466D60" w:rsidR="001917B1" w:rsidRDefault="004C0DFF">
      <w:pPr>
        <w:pStyle w:val="ListParagraph"/>
        <w:numPr>
          <w:ilvl w:val="0"/>
          <w:numId w:val="2"/>
        </w:numPr>
        <w:tabs>
          <w:tab w:val="left" w:pos="865"/>
          <w:tab w:val="left" w:pos="866"/>
        </w:tabs>
        <w:spacing w:before="119"/>
        <w:ind w:left="865" w:hanging="669"/>
        <w:rPr>
          <w:b/>
        </w:rPr>
      </w:pPr>
      <w:r>
        <w:rPr>
          <w:b/>
        </w:rPr>
        <w:t>Will the entity be contributing match or other non-Federal funding in support of the</w:t>
      </w:r>
      <w:r>
        <w:rPr>
          <w:b/>
          <w:spacing w:val="-5"/>
        </w:rPr>
        <w:t xml:space="preserve"> </w:t>
      </w:r>
      <w:r>
        <w:rPr>
          <w:b/>
        </w:rPr>
        <w:t>award?</w:t>
      </w:r>
    </w:p>
    <w:p w14:paraId="0E39973B" w14:textId="603F8D94" w:rsidR="001917B1" w:rsidRDefault="00C86B7D">
      <w:pPr>
        <w:tabs>
          <w:tab w:val="left" w:pos="2347"/>
        </w:tabs>
        <w:spacing w:before="138"/>
        <w:ind w:right="1108"/>
        <w:jc w:val="center"/>
        <w:rPr>
          <w:b/>
        </w:rPr>
      </w:pPr>
      <w:r>
        <w:rPr>
          <w:noProof/>
        </w:rPr>
        <mc:AlternateContent>
          <mc:Choice Requires="wps">
            <w:drawing>
              <wp:anchor distT="0" distB="0" distL="114300" distR="114300" simplePos="0" relativeHeight="251670016" behindDoc="1" locked="0" layoutInCell="1" allowOverlap="1" wp14:anchorId="0E3997C0" wp14:editId="295FEE23">
                <wp:simplePos x="0" y="0"/>
                <wp:positionH relativeFrom="page">
                  <wp:posOffset>3843655</wp:posOffset>
                </wp:positionH>
                <wp:positionV relativeFrom="paragraph">
                  <wp:posOffset>69850</wp:posOffset>
                </wp:positionV>
                <wp:extent cx="215900" cy="215900"/>
                <wp:effectExtent l="14605" t="14605" r="7620" b="7620"/>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B161C" id="Rectangle 15" o:spid="_x0000_s1026" style="position:absolute;margin-left:302.65pt;margin-top:5.5pt;width:17pt;height:1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K+GAIAABU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" filled="f" strokeweight="1pt">
                <w10:wrap anchorx="page"/>
              </v:rect>
            </w:pict>
          </mc:Fallback>
        </mc:AlternateContent>
      </w:r>
      <w:r>
        <w:rPr>
          <w:noProof/>
        </w:rPr>
        <mc:AlternateContent>
          <mc:Choice Requires="wps">
            <w:drawing>
              <wp:anchor distT="0" distB="0" distL="114300" distR="114300" simplePos="0" relativeHeight="251648512" behindDoc="0" locked="0" layoutInCell="1" allowOverlap="1" wp14:anchorId="0E3997C1" wp14:editId="1E1817BB">
                <wp:simplePos x="0" y="0"/>
                <wp:positionH relativeFrom="page">
                  <wp:posOffset>2343785</wp:posOffset>
                </wp:positionH>
                <wp:positionV relativeFrom="paragraph">
                  <wp:posOffset>69850</wp:posOffset>
                </wp:positionV>
                <wp:extent cx="215900" cy="215900"/>
                <wp:effectExtent l="10160" t="14605" r="12065" b="762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5F0B" id="Rectangle 14" o:spid="_x0000_s1026" style="position:absolute;margin-left:184.55pt;margin-top:5.5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" filled="f" strokeweight="1pt">
                <w10:wrap anchorx="page"/>
              </v:rect>
            </w:pict>
          </mc:Fallback>
        </mc:AlternateContent>
      </w:r>
      <w:r w:rsidR="004C0DFF">
        <w:rPr>
          <w:b/>
        </w:rPr>
        <w:t>Yes</w:t>
      </w:r>
      <w:r w:rsidR="004C0DFF">
        <w:rPr>
          <w:b/>
        </w:rPr>
        <w:tab/>
        <w:t>No</w:t>
      </w:r>
    </w:p>
    <w:p w14:paraId="21385E03" w14:textId="77777777" w:rsidR="0097765B" w:rsidRDefault="0097765B">
      <w:pPr>
        <w:pStyle w:val="BodyText"/>
        <w:rPr>
          <w:b/>
          <w:i w:val="0"/>
        </w:rPr>
      </w:pPr>
    </w:p>
    <w:p w14:paraId="0E399741" w14:textId="4476D191" w:rsidR="001917B1" w:rsidRDefault="004C0DFF">
      <w:pPr>
        <w:pStyle w:val="ListParagraph"/>
        <w:numPr>
          <w:ilvl w:val="0"/>
          <w:numId w:val="2"/>
        </w:numPr>
        <w:tabs>
          <w:tab w:val="left" w:pos="910"/>
          <w:tab w:val="left" w:pos="911"/>
        </w:tabs>
        <w:spacing w:before="158"/>
        <w:ind w:left="910" w:hanging="772"/>
        <w:rPr>
          <w:b/>
        </w:rPr>
      </w:pPr>
      <w:r>
        <w:rPr>
          <w:b/>
        </w:rPr>
        <w:t>Will the entity be reimbursed for only actual</w:t>
      </w:r>
      <w:r>
        <w:rPr>
          <w:b/>
          <w:spacing w:val="-5"/>
        </w:rPr>
        <w:t xml:space="preserve"> </w:t>
      </w:r>
      <w:r>
        <w:rPr>
          <w:b/>
        </w:rPr>
        <w:t>costs</w:t>
      </w:r>
      <w:r w:rsidR="004F112F">
        <w:rPr>
          <w:b/>
        </w:rPr>
        <w:t xml:space="preserve"> </w:t>
      </w:r>
      <w:r>
        <w:rPr>
          <w:b/>
        </w:rPr>
        <w:t>incurred?</w:t>
      </w:r>
    </w:p>
    <w:p w14:paraId="0E399742" w14:textId="7E4AB5DF" w:rsidR="001917B1" w:rsidRDefault="00C86B7D">
      <w:pPr>
        <w:tabs>
          <w:tab w:val="left" w:pos="6094"/>
        </w:tabs>
        <w:spacing w:before="166"/>
        <w:ind w:left="3675"/>
        <w:rPr>
          <w:b/>
        </w:rPr>
      </w:pPr>
      <w:r>
        <w:rPr>
          <w:noProof/>
        </w:rPr>
        <mc:AlternateContent>
          <mc:Choice Requires="wps">
            <w:drawing>
              <wp:anchor distT="0" distB="0" distL="114300" distR="114300" simplePos="0" relativeHeight="251668992" behindDoc="1" locked="0" layoutInCell="1" allowOverlap="1" wp14:anchorId="0E3997C2" wp14:editId="3CA0C24C">
                <wp:simplePos x="0" y="0"/>
                <wp:positionH relativeFrom="page">
                  <wp:posOffset>3822065</wp:posOffset>
                </wp:positionH>
                <wp:positionV relativeFrom="paragraph">
                  <wp:posOffset>98425</wp:posOffset>
                </wp:positionV>
                <wp:extent cx="215900" cy="215900"/>
                <wp:effectExtent l="12065" t="14605" r="10160" b="762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E53F" id="Rectangle 13" o:spid="_x0000_s1026" style="position:absolute;margin-left:300.95pt;margin-top:7.75pt;width:17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" filled="f" strokeweight="1pt">
                <w10:wrap anchorx="page"/>
              </v:rect>
            </w:pict>
          </mc:Fallback>
        </mc:AlternateContent>
      </w:r>
      <w:r>
        <w:rPr>
          <w:noProof/>
        </w:rPr>
        <mc:AlternateContent>
          <mc:Choice Requires="wps">
            <w:drawing>
              <wp:anchor distT="0" distB="0" distL="114300" distR="114300" simplePos="0" relativeHeight="251647488" behindDoc="0" locked="0" layoutInCell="1" allowOverlap="1" wp14:anchorId="0E3997C3" wp14:editId="38618C64">
                <wp:simplePos x="0" y="0"/>
                <wp:positionH relativeFrom="page">
                  <wp:posOffset>2329180</wp:posOffset>
                </wp:positionH>
                <wp:positionV relativeFrom="paragraph">
                  <wp:posOffset>97790</wp:posOffset>
                </wp:positionV>
                <wp:extent cx="215900" cy="215900"/>
                <wp:effectExtent l="14605" t="13970" r="7620" b="8255"/>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0FBE6" id="Rectangle 12" o:spid="_x0000_s1026" style="position:absolute;margin-left:183.4pt;margin-top:7.7pt;width:17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" filled="f" strokeweight="1pt">
                <w10:wrap anchorx="page"/>
              </v:rect>
            </w:pict>
          </mc:Fallback>
        </mc:AlternateContent>
      </w:r>
      <w:r w:rsidR="004C0DFF">
        <w:rPr>
          <w:b/>
          <w:position w:val="1"/>
        </w:rPr>
        <w:t>Yes</w:t>
      </w:r>
      <w:r w:rsidR="004C0DFF">
        <w:rPr>
          <w:b/>
          <w:position w:val="1"/>
        </w:rPr>
        <w:tab/>
      </w:r>
      <w:r w:rsidR="004C0DFF">
        <w:rPr>
          <w:b/>
        </w:rPr>
        <w:t>No</w:t>
      </w:r>
    </w:p>
    <w:p w14:paraId="0E399747" w14:textId="77777777" w:rsidR="001917B1" w:rsidRDefault="001917B1">
      <w:pPr>
        <w:pStyle w:val="BodyText"/>
        <w:rPr>
          <w:b/>
          <w:i w:val="0"/>
          <w:sz w:val="20"/>
        </w:rPr>
      </w:pPr>
    </w:p>
    <w:p w14:paraId="0E399748" w14:textId="77777777" w:rsidR="001917B1" w:rsidRDefault="004C0DFF">
      <w:pPr>
        <w:tabs>
          <w:tab w:val="left" w:pos="10857"/>
        </w:tabs>
        <w:spacing w:before="199"/>
        <w:ind w:left="143"/>
        <w:rPr>
          <w:b/>
          <w:i/>
          <w:sz w:val="24"/>
        </w:rPr>
      </w:pPr>
      <w:bookmarkStart w:id="14" w:name="Normally_operates_in_a_competitive_envir"/>
      <w:bookmarkEnd w:id="14"/>
      <w:r>
        <w:rPr>
          <w:b/>
          <w:i/>
          <w:sz w:val="24"/>
          <w:shd w:val="clear" w:color="auto" w:fill="A9A9A9"/>
        </w:rPr>
        <w:t>Normally operates in a competitive environment (Uniform</w:t>
      </w:r>
      <w:r>
        <w:rPr>
          <w:b/>
          <w:i/>
          <w:spacing w:val="-4"/>
          <w:sz w:val="24"/>
          <w:shd w:val="clear" w:color="auto" w:fill="A9A9A9"/>
        </w:rPr>
        <w:t xml:space="preserve"> </w:t>
      </w:r>
      <w:r>
        <w:rPr>
          <w:b/>
          <w:i/>
          <w:sz w:val="24"/>
          <w:shd w:val="clear" w:color="auto" w:fill="A9A9A9"/>
        </w:rPr>
        <w:t>Guidance)</w:t>
      </w:r>
      <w:r>
        <w:rPr>
          <w:b/>
          <w:i/>
          <w:sz w:val="24"/>
          <w:shd w:val="clear" w:color="auto" w:fill="A9A9A9"/>
        </w:rPr>
        <w:tab/>
      </w:r>
    </w:p>
    <w:p w14:paraId="0E399749" w14:textId="77777777" w:rsidR="001917B1" w:rsidRDefault="004C0DFF">
      <w:pPr>
        <w:pStyle w:val="BodyText"/>
        <w:spacing w:before="96" w:line="244" w:lineRule="auto"/>
        <w:ind w:left="143" w:right="313"/>
      </w:pPr>
      <w:r>
        <w:t>If the entity was chosen because it has the best widgets or service for the price, it has a contractor relationship with the recipient. Typically, a procurement method is followed, such as a competitive bid or RFP process. In this type of agreement, the entity usually makes a profit by delivering this good or service to the recipient. Payments to contractors are typically made based on contract terms.</w:t>
      </w:r>
    </w:p>
    <w:p w14:paraId="0E39974A" w14:textId="77777777" w:rsidR="001917B1" w:rsidRDefault="001917B1">
      <w:pPr>
        <w:pStyle w:val="BodyText"/>
        <w:spacing w:before="11"/>
        <w:rPr>
          <w:sz w:val="21"/>
        </w:rPr>
      </w:pPr>
    </w:p>
    <w:p w14:paraId="0E39974C" w14:textId="66BE0885" w:rsidR="001917B1" w:rsidRPr="002D4A15" w:rsidRDefault="004C0DFF" w:rsidP="002D4A15">
      <w:pPr>
        <w:pStyle w:val="Heading3"/>
        <w:numPr>
          <w:ilvl w:val="0"/>
          <w:numId w:val="2"/>
        </w:numPr>
        <w:tabs>
          <w:tab w:val="left" w:pos="919"/>
          <w:tab w:val="left" w:pos="920"/>
        </w:tabs>
        <w:spacing w:before="0"/>
        <w:ind w:left="919" w:hanging="776"/>
      </w:pPr>
      <w:r>
        <w:t>Were procurement policies applied in the selection of the</w:t>
      </w:r>
      <w:r>
        <w:rPr>
          <w:spacing w:val="-18"/>
        </w:rPr>
        <w:t xml:space="preserve"> </w:t>
      </w:r>
      <w:r>
        <w:t>entity?</w:t>
      </w:r>
    </w:p>
    <w:p w14:paraId="0E39974D" w14:textId="0E5558C1" w:rsidR="001917B1" w:rsidRDefault="00C86B7D">
      <w:pPr>
        <w:tabs>
          <w:tab w:val="left" w:pos="2308"/>
        </w:tabs>
        <w:spacing w:before="56"/>
        <w:ind w:right="1050"/>
        <w:jc w:val="center"/>
        <w:rPr>
          <w:b/>
        </w:rPr>
      </w:pPr>
      <w:r>
        <w:rPr>
          <w:noProof/>
        </w:rPr>
        <mc:AlternateContent>
          <mc:Choice Requires="wps">
            <w:drawing>
              <wp:anchor distT="0" distB="0" distL="114300" distR="114300" simplePos="0" relativeHeight="251671040" behindDoc="1" locked="0" layoutInCell="1" allowOverlap="1" wp14:anchorId="0E3997C4" wp14:editId="64E05CCF">
                <wp:simplePos x="0" y="0"/>
                <wp:positionH relativeFrom="page">
                  <wp:posOffset>3822065</wp:posOffset>
                </wp:positionH>
                <wp:positionV relativeFrom="paragraph">
                  <wp:posOffset>27305</wp:posOffset>
                </wp:positionV>
                <wp:extent cx="215900" cy="215900"/>
                <wp:effectExtent l="12065" t="10795" r="10160" b="1143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3B2D" id="Rectangle 11" o:spid="_x0000_s1026" style="position:absolute;margin-left:300.95pt;margin-top:2.15pt;width:17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" filled="f" strokeweight="1pt">
                <w10:wrap anchorx="page"/>
              </v:rect>
            </w:pict>
          </mc:Fallback>
        </mc:AlternateContent>
      </w:r>
      <w:r>
        <w:rPr>
          <w:noProof/>
        </w:rPr>
        <mc:AlternateContent>
          <mc:Choice Requires="wps">
            <w:drawing>
              <wp:anchor distT="0" distB="0" distL="114300" distR="114300" simplePos="0" relativeHeight="251649536" behindDoc="0" locked="0" layoutInCell="1" allowOverlap="1" wp14:anchorId="0E3997C5" wp14:editId="50DFA1ED">
                <wp:simplePos x="0" y="0"/>
                <wp:positionH relativeFrom="page">
                  <wp:posOffset>2333625</wp:posOffset>
                </wp:positionH>
                <wp:positionV relativeFrom="paragraph">
                  <wp:posOffset>27305</wp:posOffset>
                </wp:positionV>
                <wp:extent cx="215900" cy="215900"/>
                <wp:effectExtent l="9525" t="10795" r="12700" b="1143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B65E" id="Rectangle 10" o:spid="_x0000_s1026" style="position:absolute;margin-left:183.75pt;margin-top:2.15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" filled="f" strokeweight="1pt">
                <w10:wrap anchorx="page"/>
              </v:rect>
            </w:pict>
          </mc:Fallback>
        </mc:AlternateContent>
      </w:r>
      <w:r w:rsidR="004C0DFF">
        <w:rPr>
          <w:b/>
        </w:rPr>
        <w:t>Yes</w:t>
      </w:r>
      <w:r w:rsidR="004C0DFF">
        <w:rPr>
          <w:b/>
        </w:rPr>
        <w:tab/>
        <w:t>No</w:t>
      </w:r>
    </w:p>
    <w:p w14:paraId="0E399752" w14:textId="77777777" w:rsidR="001917B1" w:rsidRDefault="001917B1">
      <w:pPr>
        <w:pStyle w:val="BodyText"/>
        <w:rPr>
          <w:b/>
          <w:i w:val="0"/>
          <w:sz w:val="20"/>
        </w:rPr>
      </w:pPr>
    </w:p>
    <w:p w14:paraId="0E399753" w14:textId="77777777" w:rsidR="001917B1" w:rsidRDefault="001917B1">
      <w:pPr>
        <w:pStyle w:val="BodyText"/>
        <w:spacing w:before="12"/>
        <w:rPr>
          <w:b/>
          <w:i w:val="0"/>
          <w:sz w:val="15"/>
        </w:rPr>
      </w:pPr>
    </w:p>
    <w:p w14:paraId="0E399755" w14:textId="24CD01ED" w:rsidR="001917B1" w:rsidRPr="002D4A15" w:rsidRDefault="004C0DFF" w:rsidP="002D4A15">
      <w:pPr>
        <w:pStyle w:val="ListParagraph"/>
        <w:numPr>
          <w:ilvl w:val="0"/>
          <w:numId w:val="2"/>
        </w:numPr>
        <w:tabs>
          <w:tab w:val="left" w:pos="910"/>
          <w:tab w:val="left" w:pos="911"/>
        </w:tabs>
        <w:spacing w:before="56"/>
        <w:ind w:left="910" w:hanging="772"/>
        <w:rPr>
          <w:b/>
        </w:rPr>
      </w:pPr>
      <w:r>
        <w:rPr>
          <w:b/>
        </w:rPr>
        <w:t>Was the entity’s proposed price a factor in the selection</w:t>
      </w:r>
      <w:r>
        <w:rPr>
          <w:b/>
          <w:spacing w:val="-28"/>
        </w:rPr>
        <w:t xml:space="preserve"> </w:t>
      </w:r>
      <w:r>
        <w:rPr>
          <w:b/>
        </w:rPr>
        <w:t>process?</w:t>
      </w:r>
    </w:p>
    <w:p w14:paraId="0E399756" w14:textId="5525F325" w:rsidR="001917B1" w:rsidRDefault="00C86B7D">
      <w:pPr>
        <w:tabs>
          <w:tab w:val="left" w:pos="2308"/>
        </w:tabs>
        <w:spacing w:before="56"/>
        <w:ind w:right="1050"/>
        <w:jc w:val="center"/>
        <w:rPr>
          <w:b/>
        </w:rPr>
      </w:pPr>
      <w:r>
        <w:rPr>
          <w:noProof/>
        </w:rPr>
        <mc:AlternateContent>
          <mc:Choice Requires="wps">
            <w:drawing>
              <wp:anchor distT="0" distB="0" distL="114300" distR="114300" simplePos="0" relativeHeight="251650560" behindDoc="0" locked="0" layoutInCell="1" allowOverlap="1" wp14:anchorId="0E3997C6" wp14:editId="507C8C7A">
                <wp:simplePos x="0" y="0"/>
                <wp:positionH relativeFrom="page">
                  <wp:posOffset>2327275</wp:posOffset>
                </wp:positionH>
                <wp:positionV relativeFrom="paragraph">
                  <wp:posOffset>-635</wp:posOffset>
                </wp:positionV>
                <wp:extent cx="215900" cy="215900"/>
                <wp:effectExtent l="12700" t="10795" r="9525" b="1143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30B5" id="Rectangle 9" o:spid="_x0000_s1026" style="position:absolute;margin-left:183.25pt;margin-top:-.05pt;width:17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" filled="f" strokeweight="1pt">
                <w10:wrap anchorx="page"/>
              </v:rect>
            </w:pict>
          </mc:Fallback>
        </mc:AlternateContent>
      </w:r>
      <w:r>
        <w:rPr>
          <w:noProof/>
        </w:rPr>
        <mc:AlternateContent>
          <mc:Choice Requires="wps">
            <w:drawing>
              <wp:anchor distT="0" distB="0" distL="114300" distR="114300" simplePos="0" relativeHeight="251672064" behindDoc="1" locked="0" layoutInCell="1" allowOverlap="1" wp14:anchorId="0E3997C7" wp14:editId="21427C52">
                <wp:simplePos x="0" y="0"/>
                <wp:positionH relativeFrom="page">
                  <wp:posOffset>3814445</wp:posOffset>
                </wp:positionH>
                <wp:positionV relativeFrom="paragraph">
                  <wp:posOffset>-635</wp:posOffset>
                </wp:positionV>
                <wp:extent cx="215900" cy="215900"/>
                <wp:effectExtent l="13970" t="10795" r="8255" b="1143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30D28" id="Rectangle 8" o:spid="_x0000_s1026" style="position:absolute;margin-left:300.35pt;margin-top:-.05pt;width:17pt;height: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" filled="f" strokeweight="1pt">
                <w10:wrap anchorx="page"/>
              </v:rect>
            </w:pict>
          </mc:Fallback>
        </mc:AlternateContent>
      </w:r>
      <w:r w:rsidR="004C0DFF">
        <w:rPr>
          <w:b/>
        </w:rPr>
        <w:t>Yes</w:t>
      </w:r>
      <w:r w:rsidR="004C0DFF">
        <w:rPr>
          <w:b/>
        </w:rPr>
        <w:tab/>
        <w:t>No</w:t>
      </w:r>
    </w:p>
    <w:p w14:paraId="0E39975B" w14:textId="77777777" w:rsidR="001917B1" w:rsidRDefault="001917B1">
      <w:pPr>
        <w:pStyle w:val="BodyText"/>
        <w:rPr>
          <w:b/>
          <w:i w:val="0"/>
          <w:sz w:val="20"/>
        </w:rPr>
      </w:pPr>
    </w:p>
    <w:p w14:paraId="0E39975C" w14:textId="77777777" w:rsidR="001917B1" w:rsidRDefault="001917B1">
      <w:pPr>
        <w:pStyle w:val="BodyText"/>
        <w:spacing w:before="1"/>
        <w:rPr>
          <w:b/>
          <w:i w:val="0"/>
          <w:sz w:val="21"/>
        </w:rPr>
      </w:pPr>
    </w:p>
    <w:p w14:paraId="0E39975E" w14:textId="01F8758D" w:rsidR="001917B1" w:rsidRPr="002D4A15" w:rsidRDefault="004C0DFF" w:rsidP="002D4A15">
      <w:pPr>
        <w:pStyle w:val="ListParagraph"/>
        <w:numPr>
          <w:ilvl w:val="0"/>
          <w:numId w:val="2"/>
        </w:numPr>
        <w:tabs>
          <w:tab w:val="left" w:pos="910"/>
          <w:tab w:val="left" w:pos="911"/>
        </w:tabs>
        <w:spacing w:before="57"/>
        <w:ind w:left="910" w:hanging="772"/>
        <w:rPr>
          <w:b/>
        </w:rPr>
      </w:pPr>
      <w:r>
        <w:rPr>
          <w:b/>
        </w:rPr>
        <w:t>Will the entity derive a profit from the</w:t>
      </w:r>
      <w:r>
        <w:rPr>
          <w:b/>
          <w:spacing w:val="-25"/>
        </w:rPr>
        <w:t xml:space="preserve"> </w:t>
      </w:r>
      <w:r>
        <w:rPr>
          <w:b/>
        </w:rPr>
        <w:t>agreement?</w:t>
      </w:r>
    </w:p>
    <w:p w14:paraId="0E39975F" w14:textId="2858DB4D" w:rsidR="001917B1" w:rsidRDefault="00C86B7D">
      <w:pPr>
        <w:tabs>
          <w:tab w:val="left" w:pos="2308"/>
        </w:tabs>
        <w:spacing w:before="56"/>
        <w:ind w:right="1051"/>
        <w:jc w:val="center"/>
        <w:rPr>
          <w:b/>
        </w:rPr>
      </w:pPr>
      <w:r>
        <w:rPr>
          <w:noProof/>
        </w:rPr>
        <mc:AlternateContent>
          <mc:Choice Requires="wps">
            <w:drawing>
              <wp:anchor distT="0" distB="0" distL="114300" distR="114300" simplePos="0" relativeHeight="251651584" behindDoc="0" locked="0" layoutInCell="1" allowOverlap="1" wp14:anchorId="0E3997C8" wp14:editId="3908F983">
                <wp:simplePos x="0" y="0"/>
                <wp:positionH relativeFrom="page">
                  <wp:posOffset>2327275</wp:posOffset>
                </wp:positionH>
                <wp:positionV relativeFrom="paragraph">
                  <wp:posOffset>8255</wp:posOffset>
                </wp:positionV>
                <wp:extent cx="215900" cy="215900"/>
                <wp:effectExtent l="12700" t="13335" r="9525" b="889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A441F" id="Rectangle 7" o:spid="_x0000_s1026" style="position:absolute;margin-left:183.25pt;margin-top:.65pt;width:17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" filled="f" strokeweight="1pt">
                <w10:wrap anchorx="page"/>
              </v:rect>
            </w:pict>
          </mc:Fallback>
        </mc:AlternateContent>
      </w:r>
      <w:r>
        <w:rPr>
          <w:noProof/>
        </w:rPr>
        <mc:AlternateContent>
          <mc:Choice Requires="wps">
            <w:drawing>
              <wp:anchor distT="0" distB="0" distL="114300" distR="114300" simplePos="0" relativeHeight="251673088" behindDoc="1" locked="0" layoutInCell="1" allowOverlap="1" wp14:anchorId="0E3997C9" wp14:editId="1E009BA2">
                <wp:simplePos x="0" y="0"/>
                <wp:positionH relativeFrom="page">
                  <wp:posOffset>3808730</wp:posOffset>
                </wp:positionH>
                <wp:positionV relativeFrom="paragraph">
                  <wp:posOffset>8255</wp:posOffset>
                </wp:positionV>
                <wp:extent cx="215900" cy="215900"/>
                <wp:effectExtent l="8255" t="13335" r="13970" b="8890"/>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4102" id="Rectangle 6" o:spid="_x0000_s1026" style="position:absolute;margin-left:299.9pt;margin-top:.65pt;width:17pt;height:1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" filled="f" strokeweight="1pt">
                <w10:wrap anchorx="page"/>
              </v:rect>
            </w:pict>
          </mc:Fallback>
        </mc:AlternateContent>
      </w:r>
      <w:r w:rsidR="004C0DFF">
        <w:rPr>
          <w:b/>
        </w:rPr>
        <w:t>Yes</w:t>
      </w:r>
      <w:r w:rsidR="004C0DFF">
        <w:rPr>
          <w:b/>
        </w:rPr>
        <w:tab/>
        <w:t>No</w:t>
      </w:r>
    </w:p>
    <w:p w14:paraId="0E399762" w14:textId="6053F556" w:rsidR="001917B1" w:rsidRDefault="001917B1">
      <w:pPr>
        <w:pStyle w:val="BodyText"/>
        <w:spacing w:before="2"/>
        <w:rPr>
          <w:b/>
          <w:i w:val="0"/>
          <w:sz w:val="17"/>
        </w:rPr>
      </w:pPr>
    </w:p>
    <w:p w14:paraId="0E399763" w14:textId="4B37602E" w:rsidR="001917B1" w:rsidRDefault="004C0DFF">
      <w:pPr>
        <w:pStyle w:val="BodyText"/>
        <w:spacing w:before="56"/>
        <w:ind w:left="138" w:right="242"/>
      </w:pPr>
      <w:r>
        <w:rPr>
          <w:b/>
          <w:i w:val="0"/>
          <w:u w:val="single"/>
        </w:rPr>
        <w:t>Scoring for this Section</w:t>
      </w:r>
      <w:r>
        <w:rPr>
          <w:b/>
          <w:i w:val="0"/>
        </w:rPr>
        <w:t xml:space="preserve">: </w:t>
      </w:r>
      <w:r>
        <w:t>If you selected “yes” to EITHER question 1, 2 or 3 this is an indicator of a subrecipient relationship. If you selected “yes” to question 4, 5 or 6 this is an indicator of a contractor relationship. If you selected “no” to questions 1-6, select “neither” below. This is an indicator of a beneficiary relationship.</w:t>
      </w:r>
    </w:p>
    <w:p w14:paraId="0E399764" w14:textId="77777777" w:rsidR="001917B1" w:rsidRDefault="001917B1">
      <w:pPr>
        <w:pStyle w:val="BodyText"/>
        <w:spacing w:before="5"/>
        <w:rPr>
          <w:sz w:val="17"/>
        </w:rPr>
      </w:pPr>
    </w:p>
    <w:p w14:paraId="0E399765" w14:textId="48C1798A" w:rsidR="001917B1" w:rsidRDefault="004C0DFF">
      <w:pPr>
        <w:pStyle w:val="Heading3"/>
        <w:tabs>
          <w:tab w:val="left" w:pos="5598"/>
          <w:tab w:val="left" w:pos="7526"/>
        </w:tabs>
        <w:spacing w:before="2"/>
        <w:ind w:left="3276"/>
      </w:pPr>
      <w:r>
        <w:rPr>
          <w:b w:val="0"/>
          <w:noProof/>
          <w:position w:val="-9"/>
        </w:rPr>
        <w:drawing>
          <wp:inline distT="0" distB="0" distL="0" distR="0" wp14:anchorId="0E3997CA" wp14:editId="366C4960">
            <wp:extent cx="228600" cy="2286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z w:val="20"/>
        </w:rPr>
        <w:t xml:space="preserve"> </w:t>
      </w:r>
      <w:r>
        <w:rPr>
          <w:rFonts w:ascii="Times New Roman"/>
          <w:b w:val="0"/>
          <w:spacing w:val="1"/>
          <w:sz w:val="20"/>
        </w:rPr>
        <w:t xml:space="preserve"> </w:t>
      </w:r>
      <w:r>
        <w:rPr>
          <w:spacing w:val="-1"/>
        </w:rPr>
        <w:t>Subrecipient</w:t>
      </w:r>
      <w:r>
        <w:rPr>
          <w:spacing w:val="-1"/>
        </w:rPr>
        <w:tab/>
      </w:r>
      <w:r>
        <w:rPr>
          <w:noProof/>
          <w:position w:val="-9"/>
        </w:rPr>
        <w:drawing>
          <wp:inline distT="0" distB="0" distL="0" distR="0" wp14:anchorId="0E3997CC" wp14:editId="7347B054">
            <wp:extent cx="228600" cy="2286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rPr>
        <w:t xml:space="preserve"> </w:t>
      </w:r>
      <w:r>
        <w:rPr>
          <w:rFonts w:ascii="Times New Roman"/>
          <w:b w:val="0"/>
          <w:spacing w:val="26"/>
        </w:rPr>
        <w:t xml:space="preserve"> </w:t>
      </w:r>
      <w:r>
        <w:rPr>
          <w:spacing w:val="-1"/>
        </w:rPr>
        <w:t>Contractor</w:t>
      </w:r>
      <w:r>
        <w:rPr>
          <w:spacing w:val="-1"/>
        </w:rPr>
        <w:tab/>
      </w:r>
      <w:r>
        <w:rPr>
          <w:noProof/>
          <w:position w:val="-9"/>
        </w:rPr>
        <w:drawing>
          <wp:inline distT="0" distB="0" distL="0" distR="0" wp14:anchorId="0E3997CE" wp14:editId="20447928">
            <wp:extent cx="228600" cy="2286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pacing w:val="8"/>
        </w:rPr>
        <w:t xml:space="preserve"> </w:t>
      </w:r>
      <w:r>
        <w:t>Neither</w:t>
      </w:r>
    </w:p>
    <w:p w14:paraId="0E399767" w14:textId="742F0A93" w:rsidR="002D4A15" w:rsidRDefault="002D4A15">
      <w:pPr>
        <w:rPr>
          <w:b/>
          <w:sz w:val="20"/>
        </w:rPr>
      </w:pPr>
      <w:r>
        <w:rPr>
          <w:b/>
          <w:i/>
          <w:sz w:val="20"/>
        </w:rPr>
        <w:br w:type="page"/>
      </w:r>
    </w:p>
    <w:p w14:paraId="0E39976C" w14:textId="77777777" w:rsidR="001917B1" w:rsidRPr="007A62A9" w:rsidRDefault="004C0DFF" w:rsidP="007A62A9">
      <w:pPr>
        <w:pStyle w:val="Heading1"/>
      </w:pPr>
      <w:bookmarkStart w:id="15" w:name="Determining_Entity’s_Business_Environmen"/>
      <w:bookmarkEnd w:id="15"/>
      <w:r w:rsidRPr="007A62A9">
        <w:lastRenderedPageBreak/>
        <w:t>Determining Entity’s Business Environment</w:t>
      </w:r>
      <w:r w:rsidRPr="007A62A9">
        <w:tab/>
      </w:r>
    </w:p>
    <w:p w14:paraId="0E39976D" w14:textId="77777777" w:rsidR="001917B1" w:rsidRDefault="004C0DFF">
      <w:pPr>
        <w:pStyle w:val="BodyText"/>
        <w:spacing w:before="135" w:line="235" w:lineRule="auto"/>
        <w:ind w:left="143"/>
      </w:pPr>
      <w:r>
        <w:t>If a federal program provides funding to modify public buildings for handicapped accessibility and the recipient provides funds to an entity to update the entity’s building, per the terms of the award, then a subrecipient relationship exists.</w:t>
      </w:r>
    </w:p>
    <w:p w14:paraId="0E39976E" w14:textId="77777777" w:rsidR="001917B1" w:rsidRDefault="004C0DFF">
      <w:pPr>
        <w:pStyle w:val="BodyText"/>
        <w:spacing w:before="2" w:line="235" w:lineRule="auto"/>
        <w:ind w:left="143"/>
      </w:pPr>
      <w:r>
        <w:t>Conversely, if the recipient hires an entity to update their own building to be handicapped accessible, then a contractor relationship exists.</w:t>
      </w:r>
    </w:p>
    <w:p w14:paraId="0E39976F" w14:textId="77777777" w:rsidR="001917B1" w:rsidRDefault="004C0DFF">
      <w:pPr>
        <w:tabs>
          <w:tab w:val="left" w:pos="10884"/>
        </w:tabs>
        <w:spacing w:line="266" w:lineRule="exact"/>
        <w:ind w:left="140"/>
        <w:rPr>
          <w:b/>
          <w:i/>
        </w:rPr>
      </w:pPr>
      <w:r>
        <w:rPr>
          <w:b/>
          <w:i/>
          <w:spacing w:val="3"/>
          <w:shd w:val="clear" w:color="auto" w:fill="A9A9A9"/>
        </w:rPr>
        <w:t xml:space="preserve"> </w:t>
      </w:r>
      <w:r>
        <w:rPr>
          <w:b/>
          <w:i/>
          <w:shd w:val="clear" w:color="auto" w:fill="A9A9A9"/>
        </w:rPr>
        <w:t>Provides</w:t>
      </w:r>
      <w:r>
        <w:rPr>
          <w:b/>
          <w:i/>
          <w:spacing w:val="7"/>
          <w:shd w:val="clear" w:color="auto" w:fill="A9A9A9"/>
        </w:rPr>
        <w:t xml:space="preserve"> </w:t>
      </w:r>
      <w:r>
        <w:rPr>
          <w:b/>
          <w:i/>
          <w:shd w:val="clear" w:color="auto" w:fill="A9A9A9"/>
        </w:rPr>
        <w:t>the</w:t>
      </w:r>
      <w:r>
        <w:rPr>
          <w:b/>
          <w:i/>
          <w:spacing w:val="6"/>
          <w:shd w:val="clear" w:color="auto" w:fill="A9A9A9"/>
        </w:rPr>
        <w:t xml:space="preserve"> </w:t>
      </w:r>
      <w:r>
        <w:rPr>
          <w:b/>
          <w:i/>
          <w:shd w:val="clear" w:color="auto" w:fill="A9A9A9"/>
        </w:rPr>
        <w:t>goods</w:t>
      </w:r>
      <w:r>
        <w:rPr>
          <w:b/>
          <w:i/>
          <w:spacing w:val="9"/>
          <w:shd w:val="clear" w:color="auto" w:fill="A9A9A9"/>
        </w:rPr>
        <w:t xml:space="preserve"> </w:t>
      </w:r>
      <w:r>
        <w:rPr>
          <w:b/>
          <w:i/>
          <w:shd w:val="clear" w:color="auto" w:fill="A9A9A9"/>
        </w:rPr>
        <w:t>and</w:t>
      </w:r>
      <w:r>
        <w:rPr>
          <w:b/>
          <w:i/>
          <w:spacing w:val="10"/>
          <w:shd w:val="clear" w:color="auto" w:fill="A9A9A9"/>
        </w:rPr>
        <w:t xml:space="preserve"> </w:t>
      </w:r>
      <w:r>
        <w:rPr>
          <w:b/>
          <w:i/>
          <w:shd w:val="clear" w:color="auto" w:fill="A9A9A9"/>
        </w:rPr>
        <w:t>services</w:t>
      </w:r>
      <w:r>
        <w:rPr>
          <w:b/>
          <w:i/>
          <w:spacing w:val="9"/>
          <w:shd w:val="clear" w:color="auto" w:fill="A9A9A9"/>
        </w:rPr>
        <w:t xml:space="preserve"> </w:t>
      </w:r>
      <w:r>
        <w:rPr>
          <w:b/>
          <w:i/>
          <w:shd w:val="clear" w:color="auto" w:fill="A9A9A9"/>
        </w:rPr>
        <w:t>within</w:t>
      </w:r>
      <w:r>
        <w:rPr>
          <w:b/>
          <w:i/>
          <w:spacing w:val="8"/>
          <w:shd w:val="clear" w:color="auto" w:fill="A9A9A9"/>
        </w:rPr>
        <w:t xml:space="preserve"> </w:t>
      </w:r>
      <w:r>
        <w:rPr>
          <w:b/>
          <w:i/>
          <w:shd w:val="clear" w:color="auto" w:fill="A9A9A9"/>
        </w:rPr>
        <w:t>normal</w:t>
      </w:r>
      <w:r>
        <w:rPr>
          <w:b/>
          <w:i/>
          <w:spacing w:val="10"/>
          <w:shd w:val="clear" w:color="auto" w:fill="A9A9A9"/>
        </w:rPr>
        <w:t xml:space="preserve"> </w:t>
      </w:r>
      <w:r>
        <w:rPr>
          <w:b/>
          <w:i/>
          <w:shd w:val="clear" w:color="auto" w:fill="A9A9A9"/>
        </w:rPr>
        <w:t>business</w:t>
      </w:r>
      <w:r>
        <w:rPr>
          <w:b/>
          <w:i/>
          <w:spacing w:val="8"/>
          <w:shd w:val="clear" w:color="auto" w:fill="A9A9A9"/>
        </w:rPr>
        <w:t xml:space="preserve"> </w:t>
      </w:r>
      <w:r>
        <w:rPr>
          <w:b/>
          <w:i/>
          <w:shd w:val="clear" w:color="auto" w:fill="A9A9A9"/>
        </w:rPr>
        <w:t>operations</w:t>
      </w:r>
      <w:r>
        <w:rPr>
          <w:b/>
          <w:i/>
          <w:spacing w:val="9"/>
          <w:shd w:val="clear" w:color="auto" w:fill="A9A9A9"/>
        </w:rPr>
        <w:t xml:space="preserve"> </w:t>
      </w:r>
      <w:r>
        <w:rPr>
          <w:b/>
          <w:i/>
          <w:shd w:val="clear" w:color="auto" w:fill="A9A9A9"/>
        </w:rPr>
        <w:t>(Uniform</w:t>
      </w:r>
      <w:r>
        <w:rPr>
          <w:b/>
          <w:i/>
          <w:spacing w:val="7"/>
          <w:shd w:val="clear" w:color="auto" w:fill="A9A9A9"/>
        </w:rPr>
        <w:t xml:space="preserve"> </w:t>
      </w:r>
      <w:r>
        <w:rPr>
          <w:b/>
          <w:i/>
          <w:shd w:val="clear" w:color="auto" w:fill="A9A9A9"/>
        </w:rPr>
        <w:t>Guidance)</w:t>
      </w:r>
      <w:r>
        <w:rPr>
          <w:b/>
          <w:i/>
          <w:shd w:val="clear" w:color="auto" w:fill="A9A9A9"/>
        </w:rPr>
        <w:tab/>
      </w:r>
    </w:p>
    <w:p w14:paraId="0E399770" w14:textId="77777777" w:rsidR="001917B1" w:rsidRDefault="004C0DFF">
      <w:pPr>
        <w:pStyle w:val="Heading3"/>
        <w:numPr>
          <w:ilvl w:val="0"/>
          <w:numId w:val="1"/>
        </w:numPr>
        <w:tabs>
          <w:tab w:val="left" w:pos="984"/>
          <w:tab w:val="left" w:pos="985"/>
        </w:tabs>
        <w:spacing w:before="101"/>
      </w:pPr>
      <w:r>
        <w:t>Is</w:t>
      </w:r>
      <w:r>
        <w:rPr>
          <w:spacing w:val="-1"/>
        </w:rPr>
        <w:t xml:space="preserve"> </w:t>
      </w:r>
      <w:r>
        <w:t>the</w:t>
      </w:r>
      <w:r>
        <w:rPr>
          <w:spacing w:val="-1"/>
        </w:rPr>
        <w:t xml:space="preserve"> </w:t>
      </w:r>
      <w:r>
        <w:t>entity’s</w:t>
      </w:r>
      <w:r>
        <w:rPr>
          <w:spacing w:val="-3"/>
        </w:rPr>
        <w:t xml:space="preserve"> </w:t>
      </w:r>
      <w:r>
        <w:t>normal</w:t>
      </w:r>
      <w:r>
        <w:rPr>
          <w:spacing w:val="-3"/>
        </w:rPr>
        <w:t xml:space="preserve"> </w:t>
      </w:r>
      <w:r>
        <w:t>business to</w:t>
      </w:r>
      <w:r>
        <w:rPr>
          <w:spacing w:val="-2"/>
        </w:rPr>
        <w:t xml:space="preserve"> </w:t>
      </w:r>
      <w:r>
        <w:t>provide</w:t>
      </w:r>
      <w:r>
        <w:rPr>
          <w:spacing w:val="-1"/>
        </w:rPr>
        <w:t xml:space="preserve"> </w:t>
      </w:r>
      <w:r>
        <w:t>the</w:t>
      </w:r>
      <w:r>
        <w:rPr>
          <w:spacing w:val="-4"/>
        </w:rPr>
        <w:t xml:space="preserve"> </w:t>
      </w:r>
      <w:r>
        <w:t>goods</w:t>
      </w:r>
      <w:r>
        <w:rPr>
          <w:spacing w:val="-3"/>
        </w:rPr>
        <w:t xml:space="preserve"> </w:t>
      </w:r>
      <w:r>
        <w:t>or services being purchased</w:t>
      </w:r>
      <w:r>
        <w:rPr>
          <w:spacing w:val="-2"/>
        </w:rPr>
        <w:t xml:space="preserve"> </w:t>
      </w:r>
      <w:r>
        <w:t>in</w:t>
      </w:r>
      <w:r>
        <w:rPr>
          <w:spacing w:val="-30"/>
        </w:rPr>
        <w:t xml:space="preserve"> </w:t>
      </w:r>
      <w:r>
        <w:t>the</w:t>
      </w:r>
      <w:r>
        <w:rPr>
          <w:spacing w:val="-2"/>
        </w:rPr>
        <w:t xml:space="preserve"> </w:t>
      </w:r>
      <w:r>
        <w:t>agreement?</w:t>
      </w:r>
    </w:p>
    <w:p w14:paraId="0E399771" w14:textId="77777777" w:rsidR="001917B1" w:rsidRDefault="001917B1">
      <w:pPr>
        <w:pStyle w:val="BodyText"/>
        <w:spacing w:before="10"/>
        <w:rPr>
          <w:b/>
          <w:i w:val="0"/>
          <w:sz w:val="18"/>
        </w:rPr>
      </w:pPr>
    </w:p>
    <w:p w14:paraId="0E399772" w14:textId="497264A7" w:rsidR="001917B1" w:rsidRDefault="00C86B7D">
      <w:pPr>
        <w:tabs>
          <w:tab w:val="left" w:pos="2308"/>
        </w:tabs>
        <w:spacing w:before="57"/>
        <w:ind w:right="1050"/>
        <w:jc w:val="center"/>
        <w:rPr>
          <w:b/>
        </w:rPr>
      </w:pPr>
      <w:r>
        <w:rPr>
          <w:noProof/>
        </w:rPr>
        <mc:AlternateContent>
          <mc:Choice Requires="wps">
            <w:drawing>
              <wp:anchor distT="0" distB="0" distL="114300" distR="114300" simplePos="0" relativeHeight="251675136" behindDoc="1" locked="0" layoutInCell="1" allowOverlap="1" wp14:anchorId="0E3997D0" wp14:editId="4F55A84B">
                <wp:simplePos x="0" y="0"/>
                <wp:positionH relativeFrom="page">
                  <wp:posOffset>3831590</wp:posOffset>
                </wp:positionH>
                <wp:positionV relativeFrom="paragraph">
                  <wp:posOffset>20320</wp:posOffset>
                </wp:positionV>
                <wp:extent cx="215900" cy="215900"/>
                <wp:effectExtent l="12065" t="6350" r="10160" b="635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846A" id="Rectangle 5" o:spid="_x0000_s1026" style="position:absolute;margin-left:301.7pt;margin-top:1.6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" filled="f" strokeweight="1pt">
                <w10:wrap anchorx="page"/>
              </v:rect>
            </w:pict>
          </mc:Fallback>
        </mc:AlternateContent>
      </w:r>
      <w:r>
        <w:rPr>
          <w:noProof/>
        </w:rPr>
        <mc:AlternateContent>
          <mc:Choice Requires="wps">
            <w:drawing>
              <wp:anchor distT="0" distB="0" distL="114300" distR="114300" simplePos="0" relativeHeight="251653632" behindDoc="0" locked="0" layoutInCell="1" allowOverlap="1" wp14:anchorId="0E3997D1" wp14:editId="27E5AF52">
                <wp:simplePos x="0" y="0"/>
                <wp:positionH relativeFrom="page">
                  <wp:posOffset>2329180</wp:posOffset>
                </wp:positionH>
                <wp:positionV relativeFrom="paragraph">
                  <wp:posOffset>20320</wp:posOffset>
                </wp:positionV>
                <wp:extent cx="215900" cy="215900"/>
                <wp:effectExtent l="14605" t="6350" r="7620" b="63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E293" id="Rectangle 4" o:spid="_x0000_s1026" style="position:absolute;margin-left:183.4pt;margin-top:1.6pt;width:17pt;height: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" filled="f" strokeweight="1pt">
                <w10:wrap anchorx="page"/>
              </v:rect>
            </w:pict>
          </mc:Fallback>
        </mc:AlternateContent>
      </w:r>
      <w:r w:rsidR="004C0DFF">
        <w:rPr>
          <w:b/>
        </w:rPr>
        <w:t>Yes</w:t>
      </w:r>
      <w:r w:rsidR="004C0DFF">
        <w:rPr>
          <w:b/>
        </w:rPr>
        <w:tab/>
        <w:t>No</w:t>
      </w:r>
    </w:p>
    <w:p w14:paraId="448C376E" w14:textId="77777777" w:rsidR="002D4A15" w:rsidRDefault="002D4A15">
      <w:pPr>
        <w:tabs>
          <w:tab w:val="left" w:pos="2308"/>
        </w:tabs>
        <w:spacing w:before="57"/>
        <w:ind w:right="1050"/>
        <w:jc w:val="center"/>
        <w:rPr>
          <w:b/>
        </w:rPr>
      </w:pPr>
    </w:p>
    <w:p w14:paraId="0E399778" w14:textId="77777777" w:rsidR="001917B1" w:rsidRDefault="001917B1">
      <w:pPr>
        <w:pStyle w:val="BodyText"/>
        <w:spacing w:before="2"/>
        <w:rPr>
          <w:b/>
          <w:i w:val="0"/>
          <w:sz w:val="16"/>
        </w:rPr>
      </w:pPr>
    </w:p>
    <w:p w14:paraId="0E399779" w14:textId="77777777" w:rsidR="001917B1" w:rsidRDefault="004C0DFF">
      <w:pPr>
        <w:tabs>
          <w:tab w:val="left" w:pos="10871"/>
        </w:tabs>
        <w:spacing w:before="52"/>
        <w:ind w:left="152"/>
        <w:rPr>
          <w:b/>
          <w:i/>
          <w:sz w:val="24"/>
        </w:rPr>
      </w:pPr>
      <w:bookmarkStart w:id="16" w:name="Provides_similar_goods_or_services_to_ma"/>
      <w:bookmarkEnd w:id="16"/>
      <w:r>
        <w:rPr>
          <w:b/>
          <w:i/>
          <w:sz w:val="24"/>
          <w:shd w:val="clear" w:color="auto" w:fill="A9A9A9"/>
        </w:rPr>
        <w:t>Provides similar goods or services to many different purchasers (Uniform</w:t>
      </w:r>
      <w:r>
        <w:rPr>
          <w:b/>
          <w:i/>
          <w:spacing w:val="-7"/>
          <w:sz w:val="24"/>
          <w:shd w:val="clear" w:color="auto" w:fill="A9A9A9"/>
        </w:rPr>
        <w:t xml:space="preserve"> </w:t>
      </w:r>
      <w:r>
        <w:rPr>
          <w:b/>
          <w:i/>
          <w:sz w:val="24"/>
          <w:shd w:val="clear" w:color="auto" w:fill="A9A9A9"/>
        </w:rPr>
        <w:t>Guidance)</w:t>
      </w:r>
      <w:r>
        <w:rPr>
          <w:b/>
          <w:i/>
          <w:sz w:val="24"/>
          <w:shd w:val="clear" w:color="auto" w:fill="A9A9A9"/>
        </w:rPr>
        <w:tab/>
      </w:r>
    </w:p>
    <w:p w14:paraId="0E39977A" w14:textId="77777777" w:rsidR="001917B1" w:rsidRDefault="004C0DFF">
      <w:pPr>
        <w:pStyle w:val="ListParagraph"/>
        <w:numPr>
          <w:ilvl w:val="0"/>
          <w:numId w:val="1"/>
        </w:numPr>
        <w:tabs>
          <w:tab w:val="left" w:pos="978"/>
          <w:tab w:val="left" w:pos="979"/>
        </w:tabs>
        <w:spacing w:before="103"/>
        <w:ind w:left="978" w:hanging="840"/>
        <w:rPr>
          <w:b/>
        </w:rPr>
      </w:pPr>
      <w:r>
        <w:rPr>
          <w:b/>
        </w:rPr>
        <w:t>Does the entity provide the same goods or services to other</w:t>
      </w:r>
      <w:r>
        <w:rPr>
          <w:b/>
          <w:spacing w:val="-31"/>
        </w:rPr>
        <w:t xml:space="preserve"> </w:t>
      </w:r>
      <w:r>
        <w:rPr>
          <w:b/>
        </w:rPr>
        <w:t>organizations?</w:t>
      </w:r>
    </w:p>
    <w:p w14:paraId="0E39977B" w14:textId="4F3EC02A" w:rsidR="001917B1" w:rsidRDefault="00C86B7D">
      <w:pPr>
        <w:tabs>
          <w:tab w:val="left" w:pos="2308"/>
        </w:tabs>
        <w:spacing w:before="138"/>
        <w:ind w:right="1050"/>
        <w:jc w:val="center"/>
        <w:rPr>
          <w:b/>
        </w:rPr>
      </w:pPr>
      <w:r>
        <w:rPr>
          <w:noProof/>
        </w:rPr>
        <mc:AlternateContent>
          <mc:Choice Requires="wps">
            <w:drawing>
              <wp:anchor distT="0" distB="0" distL="114300" distR="114300" simplePos="0" relativeHeight="251674112" behindDoc="1" locked="0" layoutInCell="1" allowOverlap="1" wp14:anchorId="0E3997D2" wp14:editId="5B330474">
                <wp:simplePos x="0" y="0"/>
                <wp:positionH relativeFrom="page">
                  <wp:posOffset>3805555</wp:posOffset>
                </wp:positionH>
                <wp:positionV relativeFrom="paragraph">
                  <wp:posOffset>61595</wp:posOffset>
                </wp:positionV>
                <wp:extent cx="215900" cy="215900"/>
                <wp:effectExtent l="14605" t="12065" r="7620" b="101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82BE5" id="Rectangle 3" o:spid="_x0000_s1026" style="position:absolute;margin-left:299.65pt;margin-top:4.85pt;width:17pt;height:1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SrFgIAABQ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" filled="f" strokeweight="1pt">
                <w10:wrap anchorx="page"/>
              </v:rect>
            </w:pict>
          </mc:Fallback>
        </mc:AlternateContent>
      </w:r>
      <w:r>
        <w:rPr>
          <w:noProof/>
        </w:rPr>
        <mc:AlternateContent>
          <mc:Choice Requires="wps">
            <w:drawing>
              <wp:anchor distT="0" distB="0" distL="114300" distR="114300" simplePos="0" relativeHeight="251652608" behindDoc="0" locked="0" layoutInCell="1" allowOverlap="1" wp14:anchorId="0E3997D3" wp14:editId="60681315">
                <wp:simplePos x="0" y="0"/>
                <wp:positionH relativeFrom="page">
                  <wp:posOffset>2333625</wp:posOffset>
                </wp:positionH>
                <wp:positionV relativeFrom="paragraph">
                  <wp:posOffset>74295</wp:posOffset>
                </wp:positionV>
                <wp:extent cx="215900" cy="215900"/>
                <wp:effectExtent l="9525" t="15240" r="12700"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B0C29" id="Rectangle 2" o:spid="_x0000_s1026" style="position:absolute;margin-left:183.75pt;margin-top:5.85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" filled="f" strokeweight="1pt">
                <w10:wrap anchorx="page"/>
              </v:rect>
            </w:pict>
          </mc:Fallback>
        </mc:AlternateContent>
      </w:r>
      <w:r w:rsidR="004C0DFF">
        <w:rPr>
          <w:b/>
        </w:rPr>
        <w:t>Yes</w:t>
      </w:r>
      <w:r w:rsidR="004C0DFF">
        <w:rPr>
          <w:b/>
        </w:rPr>
        <w:tab/>
        <w:t>No</w:t>
      </w:r>
    </w:p>
    <w:p w14:paraId="0E399781" w14:textId="77777777" w:rsidR="001917B1" w:rsidRDefault="001917B1">
      <w:pPr>
        <w:pStyle w:val="BodyText"/>
        <w:spacing w:before="9"/>
        <w:rPr>
          <w:b/>
          <w:i w:val="0"/>
          <w:sz w:val="17"/>
        </w:rPr>
      </w:pPr>
    </w:p>
    <w:p w14:paraId="0E399782" w14:textId="77777777" w:rsidR="001917B1" w:rsidRDefault="004C0DFF">
      <w:pPr>
        <w:pStyle w:val="BodyText"/>
        <w:spacing w:before="1"/>
        <w:ind w:left="156" w:right="126"/>
      </w:pPr>
      <w:r>
        <w:rPr>
          <w:b/>
          <w:i w:val="0"/>
          <w:u w:val="single"/>
        </w:rPr>
        <w:t>Scoring for this Section</w:t>
      </w:r>
      <w:r>
        <w:rPr>
          <w:b/>
          <w:i w:val="0"/>
        </w:rPr>
        <w:t xml:space="preserve">: </w:t>
      </w:r>
      <w:r>
        <w:t>If you selected “no” to EITHER item, this is an indicator of a subrecipient relationship. If you selected “yes” to either item, this is an indicator of a contractor relationship. If you selected “no” to both items, this is an indicator of a subrecipient or beneficiary relationship.</w:t>
      </w:r>
    </w:p>
    <w:p w14:paraId="0E399783" w14:textId="77777777" w:rsidR="001917B1" w:rsidRDefault="001917B1">
      <w:pPr>
        <w:pStyle w:val="BodyText"/>
        <w:spacing w:before="1"/>
        <w:rPr>
          <w:sz w:val="18"/>
        </w:rPr>
      </w:pPr>
    </w:p>
    <w:p w14:paraId="0E399784" w14:textId="77777777" w:rsidR="001917B1" w:rsidRDefault="004C0DFF">
      <w:pPr>
        <w:pStyle w:val="Heading3"/>
        <w:tabs>
          <w:tab w:val="left" w:pos="5618"/>
          <w:tab w:val="left" w:pos="7518"/>
        </w:tabs>
        <w:spacing w:before="8"/>
        <w:ind w:left="3288"/>
      </w:pPr>
      <w:r>
        <w:rPr>
          <w:b w:val="0"/>
          <w:noProof/>
          <w:position w:val="-9"/>
        </w:rPr>
        <w:drawing>
          <wp:inline distT="0" distB="0" distL="0" distR="0" wp14:anchorId="0E3997D4" wp14:editId="7DE8CA12">
            <wp:extent cx="228600" cy="2286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z w:val="20"/>
        </w:rPr>
        <w:t xml:space="preserve">  </w:t>
      </w:r>
      <w:r>
        <w:rPr>
          <w:rFonts w:ascii="Times New Roman"/>
          <w:b w:val="0"/>
          <w:spacing w:val="-22"/>
          <w:sz w:val="20"/>
        </w:rPr>
        <w:t xml:space="preserve"> </w:t>
      </w:r>
      <w:r>
        <w:rPr>
          <w:spacing w:val="-1"/>
        </w:rPr>
        <w:t>Subrecipient</w:t>
      </w:r>
      <w:r>
        <w:rPr>
          <w:spacing w:val="-1"/>
        </w:rPr>
        <w:tab/>
      </w:r>
      <w:r>
        <w:rPr>
          <w:noProof/>
          <w:position w:val="-9"/>
        </w:rPr>
        <w:drawing>
          <wp:inline distT="0" distB="0" distL="0" distR="0" wp14:anchorId="0E3997D6" wp14:editId="669D0CDF">
            <wp:extent cx="228600" cy="2286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rPr>
        <w:t xml:space="preserve"> </w:t>
      </w:r>
      <w:r>
        <w:rPr>
          <w:rFonts w:ascii="Times New Roman"/>
          <w:b w:val="0"/>
          <w:spacing w:val="-13"/>
        </w:rPr>
        <w:t xml:space="preserve"> </w:t>
      </w:r>
      <w:r>
        <w:rPr>
          <w:spacing w:val="-8"/>
        </w:rPr>
        <w:t>Contractor</w:t>
      </w:r>
      <w:r>
        <w:rPr>
          <w:spacing w:val="-8"/>
        </w:rPr>
        <w:tab/>
      </w:r>
      <w:r>
        <w:rPr>
          <w:noProof/>
          <w:position w:val="-9"/>
        </w:rPr>
        <w:drawing>
          <wp:inline distT="0" distB="0" distL="0" distR="0" wp14:anchorId="0E3997D8" wp14:editId="3203BC6D">
            <wp:extent cx="228600" cy="2286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b w:val="0"/>
          <w:spacing w:val="14"/>
        </w:rPr>
        <w:t xml:space="preserve"> </w:t>
      </w:r>
      <w:r>
        <w:t>Neither</w:t>
      </w:r>
    </w:p>
    <w:p w14:paraId="0E399787" w14:textId="287CDE20" w:rsidR="001917B1" w:rsidRDefault="001917B1" w:rsidP="002D4A15"/>
    <w:p w14:paraId="5962282C" w14:textId="77777777" w:rsidR="002D4A15" w:rsidRDefault="002D4A15" w:rsidP="002D4A15">
      <w:pPr>
        <w:rPr>
          <w:b/>
          <w:i/>
          <w:sz w:val="16"/>
        </w:rPr>
      </w:pPr>
    </w:p>
    <w:p w14:paraId="0E399788" w14:textId="59628E1E" w:rsidR="001917B1" w:rsidRPr="007A62A9" w:rsidRDefault="002D4A15" w:rsidP="007A62A9">
      <w:pPr>
        <w:pStyle w:val="Heading1"/>
      </w:pPr>
      <w:bookmarkStart w:id="17" w:name="Final_Determination"/>
      <w:bookmarkEnd w:id="17"/>
      <w:r>
        <w:rPr>
          <w:noProof/>
        </w:rPr>
        <mc:AlternateContent>
          <mc:Choice Requires="wps">
            <w:drawing>
              <wp:anchor distT="0" distB="0" distL="114300" distR="114300" simplePos="0" relativeHeight="251636223" behindDoc="0" locked="0" layoutInCell="1" allowOverlap="1" wp14:anchorId="34F2F063" wp14:editId="54502D2A">
                <wp:simplePos x="0" y="0"/>
                <wp:positionH relativeFrom="column">
                  <wp:posOffset>44450</wp:posOffset>
                </wp:positionH>
                <wp:positionV relativeFrom="page">
                  <wp:posOffset>5029200</wp:posOffset>
                </wp:positionV>
                <wp:extent cx="6934200" cy="352425"/>
                <wp:effectExtent l="0" t="0" r="0" b="9525"/>
                <wp:wrapNone/>
                <wp:docPr id="84" name="Rectangle 84"/>
                <wp:cNvGraphicFramePr/>
                <a:graphic xmlns:a="http://schemas.openxmlformats.org/drawingml/2006/main">
                  <a:graphicData uri="http://schemas.microsoft.com/office/word/2010/wordprocessingShape">
                    <wps:wsp>
                      <wps:cNvSpPr/>
                      <wps:spPr>
                        <a:xfrm>
                          <a:off x="0" y="0"/>
                          <a:ext cx="6934200" cy="352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2F238" w14:textId="396C3A3F" w:rsidR="002D4A15" w:rsidRPr="002D4A15" w:rsidRDefault="002D4A15" w:rsidP="002D4A15">
                            <w:pPr>
                              <w:rPr>
                                <w:b/>
                                <w:bCs/>
                                <w:sz w:val="28"/>
                                <w:szCs w:val="28"/>
                              </w:rPr>
                            </w:pPr>
                            <w:r w:rsidRPr="002D4A15">
                              <w:rPr>
                                <w:b/>
                                <w:bCs/>
                                <w:sz w:val="28"/>
                                <w:szCs w:val="28"/>
                              </w:rPr>
                              <w:t>Final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F2F063" id="Rectangle 84" o:spid="_x0000_s1031" style="position:absolute;left:0;text-align:left;margin-left:3.5pt;margin-top:396pt;width:546pt;height:27.75pt;z-index:25163622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" fillcolor="#4f81bd [3204]" stroked="f" strokeweight="2pt">
                <v:textbox>
                  <w:txbxContent>
                    <w:p w14:paraId="4062F238" w14:textId="396C3A3F" w:rsidR="002D4A15" w:rsidRPr="002D4A15" w:rsidRDefault="002D4A15" w:rsidP="002D4A15">
                      <w:pPr>
                        <w:rPr>
                          <w:b/>
                          <w:bCs/>
                          <w:sz w:val="28"/>
                          <w:szCs w:val="28"/>
                        </w:rPr>
                      </w:pPr>
                      <w:r w:rsidRPr="002D4A15">
                        <w:rPr>
                          <w:b/>
                          <w:bCs/>
                          <w:sz w:val="28"/>
                          <w:szCs w:val="28"/>
                        </w:rPr>
                        <w:t>Final Determination</w:t>
                      </w:r>
                    </w:p>
                  </w:txbxContent>
                </v:textbox>
                <w10:wrap anchory="page"/>
              </v:rect>
            </w:pict>
          </mc:Fallback>
        </mc:AlternateContent>
      </w:r>
      <w:r w:rsidR="004C0DFF" w:rsidRPr="007A62A9">
        <w:t>Final Determination</w:t>
      </w:r>
      <w:r w:rsidR="004C0DFF" w:rsidRPr="007A62A9">
        <w:tab/>
      </w:r>
    </w:p>
    <w:p w14:paraId="0E399789" w14:textId="22E17ABA" w:rsidR="001917B1" w:rsidRDefault="004C0DFF" w:rsidP="002D4A15">
      <w:pPr>
        <w:spacing w:before="240"/>
        <w:ind w:left="115" w:right="130"/>
        <w:rPr>
          <w:b/>
        </w:rPr>
      </w:pPr>
      <w:r>
        <w:rPr>
          <w:b/>
          <w:spacing w:val="-5"/>
        </w:rPr>
        <w:t xml:space="preserve">Review </w:t>
      </w:r>
      <w:r>
        <w:rPr>
          <w:b/>
          <w:spacing w:val="-3"/>
        </w:rPr>
        <w:t xml:space="preserve">all </w:t>
      </w:r>
      <w:r>
        <w:rPr>
          <w:b/>
          <w:spacing w:val="-6"/>
        </w:rPr>
        <w:t xml:space="preserve">entries </w:t>
      </w:r>
      <w:r>
        <w:rPr>
          <w:b/>
          <w:spacing w:val="-4"/>
        </w:rPr>
        <w:t xml:space="preserve">and </w:t>
      </w:r>
      <w:r>
        <w:rPr>
          <w:b/>
          <w:spacing w:val="-5"/>
        </w:rPr>
        <w:t xml:space="preserve">make </w:t>
      </w:r>
      <w:r>
        <w:rPr>
          <w:b/>
        </w:rPr>
        <w:t xml:space="preserve">an </w:t>
      </w:r>
      <w:r>
        <w:rPr>
          <w:b/>
          <w:spacing w:val="-4"/>
        </w:rPr>
        <w:t xml:space="preserve">overall </w:t>
      </w:r>
      <w:r>
        <w:rPr>
          <w:b/>
          <w:spacing w:val="-9"/>
        </w:rPr>
        <w:t xml:space="preserve">determination </w:t>
      </w:r>
      <w:r>
        <w:rPr>
          <w:b/>
        </w:rPr>
        <w:t xml:space="preserve">of </w:t>
      </w:r>
      <w:r>
        <w:rPr>
          <w:b/>
          <w:spacing w:val="-3"/>
        </w:rPr>
        <w:t xml:space="preserve">the </w:t>
      </w:r>
      <w:r>
        <w:rPr>
          <w:b/>
          <w:spacing w:val="-11"/>
        </w:rPr>
        <w:t xml:space="preserve">relationship. </w:t>
      </w:r>
      <w:r>
        <w:rPr>
          <w:b/>
        </w:rPr>
        <w:t xml:space="preserve">If </w:t>
      </w:r>
      <w:r>
        <w:rPr>
          <w:b/>
          <w:spacing w:val="-4"/>
        </w:rPr>
        <w:t xml:space="preserve">the </w:t>
      </w:r>
      <w:r>
        <w:rPr>
          <w:b/>
          <w:spacing w:val="-8"/>
        </w:rPr>
        <w:t xml:space="preserve">entries </w:t>
      </w:r>
      <w:r>
        <w:rPr>
          <w:b/>
        </w:rPr>
        <w:t xml:space="preserve">do </w:t>
      </w:r>
      <w:r>
        <w:rPr>
          <w:b/>
          <w:spacing w:val="-4"/>
        </w:rPr>
        <w:t xml:space="preserve">not </w:t>
      </w:r>
      <w:r>
        <w:rPr>
          <w:b/>
          <w:spacing w:val="-6"/>
        </w:rPr>
        <w:t xml:space="preserve">support </w:t>
      </w:r>
      <w:r>
        <w:rPr>
          <w:b/>
        </w:rPr>
        <w:t xml:space="preserve">a </w:t>
      </w:r>
      <w:r>
        <w:rPr>
          <w:b/>
          <w:spacing w:val="-11"/>
        </w:rPr>
        <w:t xml:space="preserve">subrecipient </w:t>
      </w:r>
      <w:r>
        <w:rPr>
          <w:b/>
        </w:rPr>
        <w:t xml:space="preserve">or </w:t>
      </w:r>
      <w:r>
        <w:rPr>
          <w:b/>
          <w:spacing w:val="-10"/>
        </w:rPr>
        <w:t xml:space="preserve">contractor </w:t>
      </w:r>
      <w:r>
        <w:rPr>
          <w:b/>
          <w:spacing w:val="-9"/>
        </w:rPr>
        <w:t xml:space="preserve">determination, </w:t>
      </w:r>
      <w:r>
        <w:rPr>
          <w:b/>
        </w:rPr>
        <w:t xml:space="preserve">it is </w:t>
      </w:r>
      <w:r>
        <w:rPr>
          <w:b/>
          <w:spacing w:val="-4"/>
        </w:rPr>
        <w:t xml:space="preserve">likely </w:t>
      </w:r>
      <w:r>
        <w:rPr>
          <w:b/>
          <w:spacing w:val="-3"/>
        </w:rPr>
        <w:t xml:space="preserve">the </w:t>
      </w:r>
      <w:r>
        <w:rPr>
          <w:b/>
          <w:spacing w:val="-5"/>
        </w:rPr>
        <w:t xml:space="preserve">entity </w:t>
      </w:r>
      <w:r>
        <w:rPr>
          <w:b/>
          <w:spacing w:val="-4"/>
        </w:rPr>
        <w:t xml:space="preserve">may </w:t>
      </w:r>
      <w:r>
        <w:rPr>
          <w:b/>
        </w:rPr>
        <w:t xml:space="preserve">be a </w:t>
      </w:r>
      <w:r>
        <w:rPr>
          <w:b/>
          <w:spacing w:val="-9"/>
        </w:rPr>
        <w:t>beneficiary.</w:t>
      </w:r>
    </w:p>
    <w:p w14:paraId="0E39978A" w14:textId="30DAFB43" w:rsidR="001917B1" w:rsidRDefault="001917B1">
      <w:pPr>
        <w:pStyle w:val="BodyText"/>
        <w:spacing w:before="2"/>
        <w:rPr>
          <w:b/>
          <w:i w:val="0"/>
          <w:sz w:val="19"/>
        </w:rPr>
      </w:pPr>
    </w:p>
    <w:p w14:paraId="0E39978C" w14:textId="46648D0E" w:rsidR="001917B1" w:rsidRDefault="004C0DFF" w:rsidP="002D4A15">
      <w:pPr>
        <w:tabs>
          <w:tab w:val="left" w:pos="5571"/>
          <w:tab w:val="left" w:pos="7491"/>
        </w:tabs>
        <w:ind w:left="3250"/>
        <w:rPr>
          <w:b/>
        </w:rPr>
      </w:pPr>
      <w:r>
        <w:rPr>
          <w:noProof/>
          <w:position w:val="-9"/>
        </w:rPr>
        <w:drawing>
          <wp:inline distT="0" distB="0" distL="0" distR="0" wp14:anchorId="0E3997DA" wp14:editId="0E3997DB">
            <wp:extent cx="228600" cy="2286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b/>
          <w:spacing w:val="-1"/>
        </w:rPr>
        <w:t>Subrecipient</w:t>
      </w:r>
      <w:r>
        <w:rPr>
          <w:b/>
          <w:spacing w:val="-1"/>
        </w:rPr>
        <w:tab/>
      </w:r>
      <w:r>
        <w:rPr>
          <w:b/>
          <w:noProof/>
          <w:position w:val="-9"/>
        </w:rPr>
        <w:drawing>
          <wp:inline distT="0" distB="0" distL="0" distR="0" wp14:anchorId="0E3997DC" wp14:editId="0E3997DD">
            <wp:extent cx="228600" cy="2286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rPr>
        <w:t xml:space="preserve">  </w:t>
      </w:r>
      <w:r>
        <w:rPr>
          <w:rFonts w:ascii="Times New Roman"/>
          <w:spacing w:val="-22"/>
        </w:rPr>
        <w:t xml:space="preserve"> </w:t>
      </w:r>
      <w:r>
        <w:rPr>
          <w:b/>
          <w:spacing w:val="-8"/>
        </w:rPr>
        <w:t>Contractor</w:t>
      </w:r>
      <w:r>
        <w:rPr>
          <w:b/>
          <w:spacing w:val="-8"/>
        </w:rPr>
        <w:tab/>
      </w:r>
      <w:r>
        <w:rPr>
          <w:b/>
          <w:noProof/>
          <w:position w:val="-9"/>
        </w:rPr>
        <w:drawing>
          <wp:inline distT="0" distB="0" distL="0" distR="0" wp14:anchorId="0E3997DE" wp14:editId="0E3997DF">
            <wp:extent cx="228600" cy="2286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2" cstate="print"/>
                    <a:stretch>
                      <a:fillRect/>
                    </a:stretch>
                  </pic:blipFill>
                  <pic:spPr>
                    <a:xfrm>
                      <a:off x="0" y="0"/>
                      <a:ext cx="228600" cy="228600"/>
                    </a:xfrm>
                    <a:prstGeom prst="rect">
                      <a:avLst/>
                    </a:prstGeom>
                  </pic:spPr>
                </pic:pic>
              </a:graphicData>
            </a:graphic>
          </wp:inline>
        </w:drawing>
      </w:r>
      <w:r>
        <w:rPr>
          <w:rFonts w:ascii="Times New Roman"/>
        </w:rPr>
        <w:t xml:space="preserve"> </w:t>
      </w:r>
      <w:r>
        <w:rPr>
          <w:rFonts w:ascii="Times New Roman"/>
          <w:spacing w:val="-15"/>
        </w:rPr>
        <w:t xml:space="preserve"> </w:t>
      </w:r>
      <w:r>
        <w:rPr>
          <w:b/>
        </w:rPr>
        <w:t>Beneficiary</w:t>
      </w:r>
    </w:p>
    <w:sectPr w:rsidR="001917B1">
      <w:pgSz w:w="12240" w:h="15840"/>
      <w:pgMar w:top="1400" w:right="660" w:bottom="900" w:left="380" w:header="1042"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97E6" w14:textId="77777777" w:rsidR="00E238C7" w:rsidRDefault="004C0DFF">
      <w:r>
        <w:separator/>
      </w:r>
    </w:p>
  </w:endnote>
  <w:endnote w:type="continuationSeparator" w:id="0">
    <w:p w14:paraId="0E3997E8" w14:textId="77777777" w:rsidR="00E238C7" w:rsidRDefault="004C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97E1" w14:textId="763ADE7D" w:rsidR="001917B1" w:rsidRDefault="00C86B7D">
    <w:pPr>
      <w:pStyle w:val="Body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0E3997E3" wp14:editId="5D8C35C2">
              <wp:simplePos x="0" y="0"/>
              <wp:positionH relativeFrom="page">
                <wp:posOffset>660400</wp:posOffset>
              </wp:positionH>
              <wp:positionV relativeFrom="page">
                <wp:posOffset>9474200</wp:posOffset>
              </wp:positionV>
              <wp:extent cx="514985" cy="16573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97EC" w14:textId="77777777" w:rsidR="001917B1" w:rsidRDefault="004C0DFF">
                          <w:pPr>
                            <w:spacing w:line="245" w:lineRule="exact"/>
                            <w:ind w:left="40"/>
                          </w:pPr>
                          <w:r>
                            <w:fldChar w:fldCharType="begin"/>
                          </w:r>
                          <w:r>
                            <w:rPr>
                              <w:b/>
                            </w:rPr>
                            <w:instrText xml:space="preserve"> PAGE </w:instrText>
                          </w:r>
                          <w:r>
                            <w:fldChar w:fldCharType="separate"/>
                          </w:r>
                          <w:r>
                            <w:t>1</w:t>
                          </w:r>
                          <w:r>
                            <w:fldChar w:fldCharType="end"/>
                          </w:r>
                          <w:r>
                            <w:rPr>
                              <w:b/>
                            </w:rPr>
                            <w:t xml:space="preserve"> | </w:t>
                          </w:r>
                          <w: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997E3" id="_x0000_t202" coordsize="21600,21600" o:spt="202" path="m,l,21600r21600,l21600,xe">
              <v:stroke joinstyle="miter"/>
              <v:path gradientshapeok="t" o:connecttype="rect"/>
            </v:shapetype>
            <v:shape id="Text Box 1" o:spid="_x0000_s1033" type="#_x0000_t202" style="position:absolute;margin-left:52pt;margin-top:746pt;width:40.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" filled="f" stroked="f">
              <v:textbox inset="0,0,0,0">
                <w:txbxContent>
                  <w:p w14:paraId="0E3997EC" w14:textId="77777777" w:rsidR="001917B1" w:rsidRDefault="004C0DFF">
                    <w:pPr>
                      <w:spacing w:line="245" w:lineRule="exact"/>
                      <w:ind w:left="40"/>
                    </w:pPr>
                    <w:r>
                      <w:fldChar w:fldCharType="begin"/>
                    </w:r>
                    <w:r>
                      <w:rPr>
                        <w:b/>
                      </w:rPr>
                      <w:instrText xml:space="preserve"> PAGE </w:instrText>
                    </w:r>
                    <w:r>
                      <w:fldChar w:fldCharType="separate"/>
                    </w:r>
                    <w:r>
                      <w:t>1</w:t>
                    </w:r>
                    <w:r>
                      <w:fldChar w:fldCharType="end"/>
                    </w:r>
                    <w:r>
                      <w:rPr>
                        <w:b/>
                      </w:rPr>
                      <w:t xml:space="preserve"> | </w:t>
                    </w:r>
                    <w: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97E2" w14:textId="77777777" w:rsidR="00E238C7" w:rsidRDefault="004C0DFF">
      <w:r>
        <w:separator/>
      </w:r>
    </w:p>
  </w:footnote>
  <w:footnote w:type="continuationSeparator" w:id="0">
    <w:p w14:paraId="0E3997E4" w14:textId="77777777" w:rsidR="00E238C7" w:rsidRDefault="004C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97E0" w14:textId="0FA1FDEF" w:rsidR="001917B1" w:rsidRPr="0026502E" w:rsidRDefault="0026502E">
    <w:pPr>
      <w:pStyle w:val="BodyText"/>
      <w:spacing w:line="14" w:lineRule="auto"/>
      <w:rPr>
        <w:b/>
        <w:bCs/>
        <w:i w:val="0"/>
        <w:sz w:val="20"/>
      </w:rPr>
    </w:pPr>
    <w:r w:rsidRPr="0026502E">
      <w:rPr>
        <w:b/>
        <w:bCs/>
        <w:i w:val="0"/>
        <w:sz w:val="20"/>
      </w:rPr>
      <w:drawing>
        <wp:anchor distT="0" distB="0" distL="114300" distR="114300" simplePos="0" relativeHeight="251659776" behindDoc="0" locked="0" layoutInCell="1" allowOverlap="1" wp14:anchorId="37561DBB" wp14:editId="65386972">
          <wp:simplePos x="0" y="0"/>
          <wp:positionH relativeFrom="rightMargin">
            <wp:posOffset>-171450</wp:posOffset>
          </wp:positionH>
          <wp:positionV relativeFrom="paragraph">
            <wp:posOffset>-591185</wp:posOffset>
          </wp:positionV>
          <wp:extent cx="495300" cy="495300"/>
          <wp:effectExtent l="0" t="0" r="0" b="0"/>
          <wp:wrapNone/>
          <wp:docPr id="12" name="Picture 2" descr="Logo&#10;&#10;Description automatically generated">
            <a:extLst xmlns:a="http://schemas.openxmlformats.org/drawingml/2006/main">
              <a:ext uri="{FF2B5EF4-FFF2-40B4-BE49-F238E27FC236}">
                <a16:creationId xmlns:a16="http://schemas.microsoft.com/office/drawing/2014/main" id="{AAA67CDA-EA0C-444E-AD7F-2BA62FDE5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AAA67CDA-EA0C-444E-AD7F-2BA62FDE5F3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26502E">
      <w:rPr>
        <w:b/>
        <w:bCs/>
        <w:i w:val="0"/>
        <w:sz w:val="20"/>
      </w:rPr>
      <mc:AlternateContent>
        <mc:Choice Requires="wps">
          <w:drawing>
            <wp:anchor distT="0" distB="0" distL="114300" distR="114300" simplePos="0" relativeHeight="251660800" behindDoc="1" locked="0" layoutInCell="1" allowOverlap="1" wp14:anchorId="333D2470" wp14:editId="54976BBA">
              <wp:simplePos x="0" y="0"/>
              <wp:positionH relativeFrom="page">
                <wp:posOffset>3175</wp:posOffset>
              </wp:positionH>
              <wp:positionV relativeFrom="paragraph">
                <wp:posOffset>-647700</wp:posOffset>
              </wp:positionV>
              <wp:extent cx="10776585" cy="615950"/>
              <wp:effectExtent l="0" t="0" r="5715" b="0"/>
              <wp:wrapNone/>
              <wp:docPr id="81" name="Rectangle 4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10776585" cy="615950"/>
                      </a:xfrm>
                      <a:prstGeom prst="rect">
                        <a:avLst/>
                      </a:prstGeom>
                      <a:solidFill>
                        <a:srgbClr val="4F81BD">
                          <a:lumMod val="50000"/>
                          <a:lumOff val="0"/>
                        </a:srgbClr>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497EA6A6" w14:textId="77777777" w:rsidR="0026502E" w:rsidRPr="007652F0" w:rsidRDefault="0026502E" w:rsidP="0026502E">
                          <w:pPr>
                            <w:shd w:val="clear" w:color="auto" w:fill="244061" w:themeFill="accent1" w:themeFillShade="80"/>
                            <w:rPr>
                              <w:rFonts w:cstheme="minorHAnsi"/>
                              <w:i/>
                              <w:iCs/>
                              <w:color w:val="FFFFFF" w:themeColor="background1"/>
                              <w:sz w:val="24"/>
                              <w:szCs w:val="24"/>
                            </w:rPr>
                          </w:pPr>
                          <w:r w:rsidRPr="007652F0">
                            <w:rPr>
                              <w:rFonts w:cstheme="minorHAnsi"/>
                              <w:b/>
                              <w:bCs/>
                              <w:color w:val="FFFFFF" w:themeColor="background1"/>
                              <w:sz w:val="24"/>
                              <w:szCs w:val="24"/>
                            </w:rPr>
                            <w:t>Checklist for Determining if an Entity is a Subrecipient, Contractor or Beneficiary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33D2470" id="Rectangle 49" o:spid="_x0000_s1032" style="position:absolute;margin-left:.25pt;margin-top:-51pt;width:848.55pt;height: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" fillcolor="#254061" stroked="f" strokeweight="3pt">
              <o:lock v:ext="edit" grouping="t"/>
              <v:textbox>
                <w:txbxContent>
                  <w:p w14:paraId="497EA6A6" w14:textId="77777777" w:rsidR="0026502E" w:rsidRPr="007652F0" w:rsidRDefault="0026502E" w:rsidP="0026502E">
                    <w:pPr>
                      <w:shd w:val="clear" w:color="auto" w:fill="244061" w:themeFill="accent1" w:themeFillShade="80"/>
                      <w:rPr>
                        <w:rFonts w:cstheme="minorHAnsi"/>
                        <w:i/>
                        <w:iCs/>
                        <w:color w:val="FFFFFF" w:themeColor="background1"/>
                        <w:sz w:val="24"/>
                        <w:szCs w:val="24"/>
                      </w:rPr>
                    </w:pPr>
                    <w:r w:rsidRPr="007652F0">
                      <w:rPr>
                        <w:rFonts w:cstheme="minorHAnsi"/>
                        <w:b/>
                        <w:bCs/>
                        <w:color w:val="FFFFFF" w:themeColor="background1"/>
                        <w:sz w:val="24"/>
                        <w:szCs w:val="24"/>
                      </w:rPr>
                      <w:t>Checklist for Determining if an Entity is a Subrecipient, Contractor or Beneficiary</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366D"/>
    <w:multiLevelType w:val="hybridMultilevel"/>
    <w:tmpl w:val="67C2F482"/>
    <w:lvl w:ilvl="0" w:tplc="BA445FFE">
      <w:start w:val="4"/>
      <w:numFmt w:val="decimal"/>
      <w:lvlText w:val="%1."/>
      <w:lvlJc w:val="left"/>
      <w:pPr>
        <w:ind w:left="846" w:hanging="459"/>
      </w:pPr>
      <w:rPr>
        <w:rFonts w:ascii="Calibri" w:eastAsia="Calibri" w:hAnsi="Calibri" w:cs="Calibri" w:hint="default"/>
        <w:b/>
        <w:bCs/>
        <w:w w:val="100"/>
        <w:sz w:val="22"/>
        <w:szCs w:val="22"/>
        <w:lang w:val="en-US" w:eastAsia="en-US" w:bidi="en-US"/>
      </w:rPr>
    </w:lvl>
    <w:lvl w:ilvl="1" w:tplc="074A135A">
      <w:numFmt w:val="bullet"/>
      <w:lvlText w:val="•"/>
      <w:lvlJc w:val="left"/>
      <w:pPr>
        <w:ind w:left="1876" w:hanging="459"/>
      </w:pPr>
      <w:rPr>
        <w:rFonts w:hint="default"/>
        <w:lang w:val="en-US" w:eastAsia="en-US" w:bidi="en-US"/>
      </w:rPr>
    </w:lvl>
    <w:lvl w:ilvl="2" w:tplc="DE06348E">
      <w:numFmt w:val="bullet"/>
      <w:lvlText w:val="•"/>
      <w:lvlJc w:val="left"/>
      <w:pPr>
        <w:ind w:left="2912" w:hanging="459"/>
      </w:pPr>
      <w:rPr>
        <w:rFonts w:hint="default"/>
        <w:lang w:val="en-US" w:eastAsia="en-US" w:bidi="en-US"/>
      </w:rPr>
    </w:lvl>
    <w:lvl w:ilvl="3" w:tplc="9F10B338">
      <w:numFmt w:val="bullet"/>
      <w:lvlText w:val="•"/>
      <w:lvlJc w:val="left"/>
      <w:pPr>
        <w:ind w:left="3948" w:hanging="459"/>
      </w:pPr>
      <w:rPr>
        <w:rFonts w:hint="default"/>
        <w:lang w:val="en-US" w:eastAsia="en-US" w:bidi="en-US"/>
      </w:rPr>
    </w:lvl>
    <w:lvl w:ilvl="4" w:tplc="DE98FB4A">
      <w:numFmt w:val="bullet"/>
      <w:lvlText w:val="•"/>
      <w:lvlJc w:val="left"/>
      <w:pPr>
        <w:ind w:left="4984" w:hanging="459"/>
      </w:pPr>
      <w:rPr>
        <w:rFonts w:hint="default"/>
        <w:lang w:val="en-US" w:eastAsia="en-US" w:bidi="en-US"/>
      </w:rPr>
    </w:lvl>
    <w:lvl w:ilvl="5" w:tplc="F07A076A">
      <w:numFmt w:val="bullet"/>
      <w:lvlText w:val="•"/>
      <w:lvlJc w:val="left"/>
      <w:pPr>
        <w:ind w:left="6020" w:hanging="459"/>
      </w:pPr>
      <w:rPr>
        <w:rFonts w:hint="default"/>
        <w:lang w:val="en-US" w:eastAsia="en-US" w:bidi="en-US"/>
      </w:rPr>
    </w:lvl>
    <w:lvl w:ilvl="6" w:tplc="BA3E4F54">
      <w:numFmt w:val="bullet"/>
      <w:lvlText w:val="•"/>
      <w:lvlJc w:val="left"/>
      <w:pPr>
        <w:ind w:left="7056" w:hanging="459"/>
      </w:pPr>
      <w:rPr>
        <w:rFonts w:hint="default"/>
        <w:lang w:val="en-US" w:eastAsia="en-US" w:bidi="en-US"/>
      </w:rPr>
    </w:lvl>
    <w:lvl w:ilvl="7" w:tplc="CF4E8990">
      <w:numFmt w:val="bullet"/>
      <w:lvlText w:val="•"/>
      <w:lvlJc w:val="left"/>
      <w:pPr>
        <w:ind w:left="8092" w:hanging="459"/>
      </w:pPr>
      <w:rPr>
        <w:rFonts w:hint="default"/>
        <w:lang w:val="en-US" w:eastAsia="en-US" w:bidi="en-US"/>
      </w:rPr>
    </w:lvl>
    <w:lvl w:ilvl="8" w:tplc="C436E69E">
      <w:numFmt w:val="bullet"/>
      <w:lvlText w:val="•"/>
      <w:lvlJc w:val="left"/>
      <w:pPr>
        <w:ind w:left="9128" w:hanging="459"/>
      </w:pPr>
      <w:rPr>
        <w:rFonts w:hint="default"/>
        <w:lang w:val="en-US" w:eastAsia="en-US" w:bidi="en-US"/>
      </w:rPr>
    </w:lvl>
  </w:abstractNum>
  <w:abstractNum w:abstractNumId="1" w15:restartNumberingAfterBreak="0">
    <w:nsid w:val="29FD0F7D"/>
    <w:multiLevelType w:val="hybridMultilevel"/>
    <w:tmpl w:val="BC545F24"/>
    <w:lvl w:ilvl="0" w:tplc="7E2A6F2A">
      <w:start w:val="1"/>
      <w:numFmt w:val="decimal"/>
      <w:lvlText w:val="%1."/>
      <w:lvlJc w:val="left"/>
      <w:pPr>
        <w:ind w:left="340" w:hanging="690"/>
        <w:jc w:val="right"/>
      </w:pPr>
      <w:rPr>
        <w:rFonts w:ascii="Calibri" w:eastAsia="Calibri" w:hAnsi="Calibri" w:cs="Calibri" w:hint="default"/>
        <w:b/>
        <w:bCs/>
        <w:w w:val="100"/>
        <w:sz w:val="22"/>
        <w:szCs w:val="22"/>
        <w:lang w:val="en-US" w:eastAsia="en-US" w:bidi="en-US"/>
      </w:rPr>
    </w:lvl>
    <w:lvl w:ilvl="1" w:tplc="188E5CA0">
      <w:numFmt w:val="bullet"/>
      <w:lvlText w:val="•"/>
      <w:lvlJc w:val="left"/>
      <w:pPr>
        <w:ind w:left="1426" w:hanging="690"/>
      </w:pPr>
      <w:rPr>
        <w:rFonts w:hint="default"/>
        <w:lang w:val="en-US" w:eastAsia="en-US" w:bidi="en-US"/>
      </w:rPr>
    </w:lvl>
    <w:lvl w:ilvl="2" w:tplc="EAC2C620">
      <w:numFmt w:val="bullet"/>
      <w:lvlText w:val="•"/>
      <w:lvlJc w:val="left"/>
      <w:pPr>
        <w:ind w:left="2512" w:hanging="690"/>
      </w:pPr>
      <w:rPr>
        <w:rFonts w:hint="default"/>
        <w:lang w:val="en-US" w:eastAsia="en-US" w:bidi="en-US"/>
      </w:rPr>
    </w:lvl>
    <w:lvl w:ilvl="3" w:tplc="597C7DA6">
      <w:numFmt w:val="bullet"/>
      <w:lvlText w:val="•"/>
      <w:lvlJc w:val="left"/>
      <w:pPr>
        <w:ind w:left="3598" w:hanging="690"/>
      </w:pPr>
      <w:rPr>
        <w:rFonts w:hint="default"/>
        <w:lang w:val="en-US" w:eastAsia="en-US" w:bidi="en-US"/>
      </w:rPr>
    </w:lvl>
    <w:lvl w:ilvl="4" w:tplc="B5F051F4">
      <w:numFmt w:val="bullet"/>
      <w:lvlText w:val="•"/>
      <w:lvlJc w:val="left"/>
      <w:pPr>
        <w:ind w:left="4684" w:hanging="690"/>
      </w:pPr>
      <w:rPr>
        <w:rFonts w:hint="default"/>
        <w:lang w:val="en-US" w:eastAsia="en-US" w:bidi="en-US"/>
      </w:rPr>
    </w:lvl>
    <w:lvl w:ilvl="5" w:tplc="67689ADE">
      <w:numFmt w:val="bullet"/>
      <w:lvlText w:val="•"/>
      <w:lvlJc w:val="left"/>
      <w:pPr>
        <w:ind w:left="5770" w:hanging="690"/>
      </w:pPr>
      <w:rPr>
        <w:rFonts w:hint="default"/>
        <w:lang w:val="en-US" w:eastAsia="en-US" w:bidi="en-US"/>
      </w:rPr>
    </w:lvl>
    <w:lvl w:ilvl="6" w:tplc="AE766580">
      <w:numFmt w:val="bullet"/>
      <w:lvlText w:val="•"/>
      <w:lvlJc w:val="left"/>
      <w:pPr>
        <w:ind w:left="6856" w:hanging="690"/>
      </w:pPr>
      <w:rPr>
        <w:rFonts w:hint="default"/>
        <w:lang w:val="en-US" w:eastAsia="en-US" w:bidi="en-US"/>
      </w:rPr>
    </w:lvl>
    <w:lvl w:ilvl="7" w:tplc="560210E4">
      <w:numFmt w:val="bullet"/>
      <w:lvlText w:val="•"/>
      <w:lvlJc w:val="left"/>
      <w:pPr>
        <w:ind w:left="7942" w:hanging="690"/>
      </w:pPr>
      <w:rPr>
        <w:rFonts w:hint="default"/>
        <w:lang w:val="en-US" w:eastAsia="en-US" w:bidi="en-US"/>
      </w:rPr>
    </w:lvl>
    <w:lvl w:ilvl="8" w:tplc="671E6E28">
      <w:numFmt w:val="bullet"/>
      <w:lvlText w:val="•"/>
      <w:lvlJc w:val="left"/>
      <w:pPr>
        <w:ind w:left="9028" w:hanging="690"/>
      </w:pPr>
      <w:rPr>
        <w:rFonts w:hint="default"/>
        <w:lang w:val="en-US" w:eastAsia="en-US" w:bidi="en-US"/>
      </w:rPr>
    </w:lvl>
  </w:abstractNum>
  <w:abstractNum w:abstractNumId="2" w15:restartNumberingAfterBreak="0">
    <w:nsid w:val="3F8D4E78"/>
    <w:multiLevelType w:val="hybridMultilevel"/>
    <w:tmpl w:val="4E848406"/>
    <w:lvl w:ilvl="0" w:tplc="6E2E4B72">
      <w:start w:val="1"/>
      <w:numFmt w:val="decimal"/>
      <w:lvlText w:val="%1."/>
      <w:lvlJc w:val="left"/>
      <w:pPr>
        <w:ind w:left="1048" w:hanging="693"/>
      </w:pPr>
      <w:rPr>
        <w:rFonts w:ascii="Calibri" w:eastAsia="Calibri" w:hAnsi="Calibri" w:cs="Calibri" w:hint="default"/>
        <w:b/>
        <w:bCs/>
        <w:w w:val="100"/>
        <w:sz w:val="22"/>
        <w:szCs w:val="22"/>
        <w:lang w:val="en-US" w:eastAsia="en-US" w:bidi="en-US"/>
      </w:rPr>
    </w:lvl>
    <w:lvl w:ilvl="1" w:tplc="B52C103A">
      <w:numFmt w:val="bullet"/>
      <w:lvlText w:val="•"/>
      <w:lvlJc w:val="left"/>
      <w:pPr>
        <w:ind w:left="2056" w:hanging="693"/>
      </w:pPr>
      <w:rPr>
        <w:rFonts w:hint="default"/>
        <w:lang w:val="en-US" w:eastAsia="en-US" w:bidi="en-US"/>
      </w:rPr>
    </w:lvl>
    <w:lvl w:ilvl="2" w:tplc="DF50A032">
      <w:numFmt w:val="bullet"/>
      <w:lvlText w:val="•"/>
      <w:lvlJc w:val="left"/>
      <w:pPr>
        <w:ind w:left="3072" w:hanging="693"/>
      </w:pPr>
      <w:rPr>
        <w:rFonts w:hint="default"/>
        <w:lang w:val="en-US" w:eastAsia="en-US" w:bidi="en-US"/>
      </w:rPr>
    </w:lvl>
    <w:lvl w:ilvl="3" w:tplc="4C38763C">
      <w:numFmt w:val="bullet"/>
      <w:lvlText w:val="•"/>
      <w:lvlJc w:val="left"/>
      <w:pPr>
        <w:ind w:left="4088" w:hanging="693"/>
      </w:pPr>
      <w:rPr>
        <w:rFonts w:hint="default"/>
        <w:lang w:val="en-US" w:eastAsia="en-US" w:bidi="en-US"/>
      </w:rPr>
    </w:lvl>
    <w:lvl w:ilvl="4" w:tplc="7176587C">
      <w:numFmt w:val="bullet"/>
      <w:lvlText w:val="•"/>
      <w:lvlJc w:val="left"/>
      <w:pPr>
        <w:ind w:left="5104" w:hanging="693"/>
      </w:pPr>
      <w:rPr>
        <w:rFonts w:hint="default"/>
        <w:lang w:val="en-US" w:eastAsia="en-US" w:bidi="en-US"/>
      </w:rPr>
    </w:lvl>
    <w:lvl w:ilvl="5" w:tplc="F77603BC">
      <w:numFmt w:val="bullet"/>
      <w:lvlText w:val="•"/>
      <w:lvlJc w:val="left"/>
      <w:pPr>
        <w:ind w:left="6120" w:hanging="693"/>
      </w:pPr>
      <w:rPr>
        <w:rFonts w:hint="default"/>
        <w:lang w:val="en-US" w:eastAsia="en-US" w:bidi="en-US"/>
      </w:rPr>
    </w:lvl>
    <w:lvl w:ilvl="6" w:tplc="A7BAF922">
      <w:numFmt w:val="bullet"/>
      <w:lvlText w:val="•"/>
      <w:lvlJc w:val="left"/>
      <w:pPr>
        <w:ind w:left="7136" w:hanging="693"/>
      </w:pPr>
      <w:rPr>
        <w:rFonts w:hint="default"/>
        <w:lang w:val="en-US" w:eastAsia="en-US" w:bidi="en-US"/>
      </w:rPr>
    </w:lvl>
    <w:lvl w:ilvl="7" w:tplc="1EC83B80">
      <w:numFmt w:val="bullet"/>
      <w:lvlText w:val="•"/>
      <w:lvlJc w:val="left"/>
      <w:pPr>
        <w:ind w:left="8152" w:hanging="693"/>
      </w:pPr>
      <w:rPr>
        <w:rFonts w:hint="default"/>
        <w:lang w:val="en-US" w:eastAsia="en-US" w:bidi="en-US"/>
      </w:rPr>
    </w:lvl>
    <w:lvl w:ilvl="8" w:tplc="320A1B64">
      <w:numFmt w:val="bullet"/>
      <w:lvlText w:val="•"/>
      <w:lvlJc w:val="left"/>
      <w:pPr>
        <w:ind w:left="9168" w:hanging="693"/>
      </w:pPr>
      <w:rPr>
        <w:rFonts w:hint="default"/>
        <w:lang w:val="en-US" w:eastAsia="en-US" w:bidi="en-US"/>
      </w:rPr>
    </w:lvl>
  </w:abstractNum>
  <w:abstractNum w:abstractNumId="3" w15:restartNumberingAfterBreak="0">
    <w:nsid w:val="52513651"/>
    <w:multiLevelType w:val="hybridMultilevel"/>
    <w:tmpl w:val="E354D1E2"/>
    <w:lvl w:ilvl="0" w:tplc="4D10E412">
      <w:start w:val="1"/>
      <w:numFmt w:val="decimal"/>
      <w:lvlText w:val="%1."/>
      <w:lvlJc w:val="left"/>
      <w:pPr>
        <w:ind w:left="984" w:hanging="841"/>
      </w:pPr>
      <w:rPr>
        <w:rFonts w:ascii="Calibri" w:eastAsia="Calibri" w:hAnsi="Calibri" w:cs="Calibri" w:hint="default"/>
        <w:b/>
        <w:bCs/>
        <w:w w:val="100"/>
        <w:sz w:val="22"/>
        <w:szCs w:val="22"/>
        <w:lang w:val="en-US" w:eastAsia="en-US" w:bidi="en-US"/>
      </w:rPr>
    </w:lvl>
    <w:lvl w:ilvl="1" w:tplc="296464AC">
      <w:numFmt w:val="bullet"/>
      <w:lvlText w:val="•"/>
      <w:lvlJc w:val="left"/>
      <w:pPr>
        <w:ind w:left="2002" w:hanging="841"/>
      </w:pPr>
      <w:rPr>
        <w:rFonts w:hint="default"/>
        <w:lang w:val="en-US" w:eastAsia="en-US" w:bidi="en-US"/>
      </w:rPr>
    </w:lvl>
    <w:lvl w:ilvl="2" w:tplc="8BB62A8E">
      <w:numFmt w:val="bullet"/>
      <w:lvlText w:val="•"/>
      <w:lvlJc w:val="left"/>
      <w:pPr>
        <w:ind w:left="3024" w:hanging="841"/>
      </w:pPr>
      <w:rPr>
        <w:rFonts w:hint="default"/>
        <w:lang w:val="en-US" w:eastAsia="en-US" w:bidi="en-US"/>
      </w:rPr>
    </w:lvl>
    <w:lvl w:ilvl="3" w:tplc="13564758">
      <w:numFmt w:val="bullet"/>
      <w:lvlText w:val="•"/>
      <w:lvlJc w:val="left"/>
      <w:pPr>
        <w:ind w:left="4046" w:hanging="841"/>
      </w:pPr>
      <w:rPr>
        <w:rFonts w:hint="default"/>
        <w:lang w:val="en-US" w:eastAsia="en-US" w:bidi="en-US"/>
      </w:rPr>
    </w:lvl>
    <w:lvl w:ilvl="4" w:tplc="506E005A">
      <w:numFmt w:val="bullet"/>
      <w:lvlText w:val="•"/>
      <w:lvlJc w:val="left"/>
      <w:pPr>
        <w:ind w:left="5068" w:hanging="841"/>
      </w:pPr>
      <w:rPr>
        <w:rFonts w:hint="default"/>
        <w:lang w:val="en-US" w:eastAsia="en-US" w:bidi="en-US"/>
      </w:rPr>
    </w:lvl>
    <w:lvl w:ilvl="5" w:tplc="D4A8B31C">
      <w:numFmt w:val="bullet"/>
      <w:lvlText w:val="•"/>
      <w:lvlJc w:val="left"/>
      <w:pPr>
        <w:ind w:left="6090" w:hanging="841"/>
      </w:pPr>
      <w:rPr>
        <w:rFonts w:hint="default"/>
        <w:lang w:val="en-US" w:eastAsia="en-US" w:bidi="en-US"/>
      </w:rPr>
    </w:lvl>
    <w:lvl w:ilvl="6" w:tplc="E754FDB8">
      <w:numFmt w:val="bullet"/>
      <w:lvlText w:val="•"/>
      <w:lvlJc w:val="left"/>
      <w:pPr>
        <w:ind w:left="7112" w:hanging="841"/>
      </w:pPr>
      <w:rPr>
        <w:rFonts w:hint="default"/>
        <w:lang w:val="en-US" w:eastAsia="en-US" w:bidi="en-US"/>
      </w:rPr>
    </w:lvl>
    <w:lvl w:ilvl="7" w:tplc="28269DCA">
      <w:numFmt w:val="bullet"/>
      <w:lvlText w:val="•"/>
      <w:lvlJc w:val="left"/>
      <w:pPr>
        <w:ind w:left="8134" w:hanging="841"/>
      </w:pPr>
      <w:rPr>
        <w:rFonts w:hint="default"/>
        <w:lang w:val="en-US" w:eastAsia="en-US" w:bidi="en-US"/>
      </w:rPr>
    </w:lvl>
    <w:lvl w:ilvl="8" w:tplc="BFB06CEA">
      <w:numFmt w:val="bullet"/>
      <w:lvlText w:val="•"/>
      <w:lvlJc w:val="left"/>
      <w:pPr>
        <w:ind w:left="9156" w:hanging="841"/>
      </w:pPr>
      <w:rPr>
        <w:rFonts w:hint="default"/>
        <w:lang w:val="en-US" w:eastAsia="en-US" w:bidi="en-US"/>
      </w:rPr>
    </w:lvl>
  </w:abstractNum>
  <w:abstractNum w:abstractNumId="4" w15:restartNumberingAfterBreak="0">
    <w:nsid w:val="69647A0E"/>
    <w:multiLevelType w:val="hybridMultilevel"/>
    <w:tmpl w:val="80523A5E"/>
    <w:lvl w:ilvl="0" w:tplc="83BAE1F8">
      <w:start w:val="1"/>
      <w:numFmt w:val="decimal"/>
      <w:lvlText w:val="%1."/>
      <w:lvlJc w:val="left"/>
      <w:pPr>
        <w:ind w:left="918" w:hanging="775"/>
      </w:pPr>
      <w:rPr>
        <w:rFonts w:ascii="Calibri" w:eastAsia="Calibri" w:hAnsi="Calibri" w:cs="Calibri" w:hint="default"/>
        <w:b/>
        <w:bCs/>
        <w:w w:val="100"/>
        <w:sz w:val="22"/>
        <w:szCs w:val="22"/>
        <w:lang w:val="en-US" w:eastAsia="en-US" w:bidi="en-US"/>
      </w:rPr>
    </w:lvl>
    <w:lvl w:ilvl="1" w:tplc="8B9C6D26">
      <w:numFmt w:val="bullet"/>
      <w:lvlText w:val="•"/>
      <w:lvlJc w:val="left"/>
      <w:pPr>
        <w:ind w:left="1948" w:hanging="775"/>
      </w:pPr>
      <w:rPr>
        <w:rFonts w:hint="default"/>
        <w:lang w:val="en-US" w:eastAsia="en-US" w:bidi="en-US"/>
      </w:rPr>
    </w:lvl>
    <w:lvl w:ilvl="2" w:tplc="A99AE21C">
      <w:numFmt w:val="bullet"/>
      <w:lvlText w:val="•"/>
      <w:lvlJc w:val="left"/>
      <w:pPr>
        <w:ind w:left="2976" w:hanging="775"/>
      </w:pPr>
      <w:rPr>
        <w:rFonts w:hint="default"/>
        <w:lang w:val="en-US" w:eastAsia="en-US" w:bidi="en-US"/>
      </w:rPr>
    </w:lvl>
    <w:lvl w:ilvl="3" w:tplc="12769664">
      <w:numFmt w:val="bullet"/>
      <w:lvlText w:val="•"/>
      <w:lvlJc w:val="left"/>
      <w:pPr>
        <w:ind w:left="4004" w:hanging="775"/>
      </w:pPr>
      <w:rPr>
        <w:rFonts w:hint="default"/>
        <w:lang w:val="en-US" w:eastAsia="en-US" w:bidi="en-US"/>
      </w:rPr>
    </w:lvl>
    <w:lvl w:ilvl="4" w:tplc="E0DE3308">
      <w:numFmt w:val="bullet"/>
      <w:lvlText w:val="•"/>
      <w:lvlJc w:val="left"/>
      <w:pPr>
        <w:ind w:left="5032" w:hanging="775"/>
      </w:pPr>
      <w:rPr>
        <w:rFonts w:hint="default"/>
        <w:lang w:val="en-US" w:eastAsia="en-US" w:bidi="en-US"/>
      </w:rPr>
    </w:lvl>
    <w:lvl w:ilvl="5" w:tplc="42EE1426">
      <w:numFmt w:val="bullet"/>
      <w:lvlText w:val="•"/>
      <w:lvlJc w:val="left"/>
      <w:pPr>
        <w:ind w:left="6060" w:hanging="775"/>
      </w:pPr>
      <w:rPr>
        <w:rFonts w:hint="default"/>
        <w:lang w:val="en-US" w:eastAsia="en-US" w:bidi="en-US"/>
      </w:rPr>
    </w:lvl>
    <w:lvl w:ilvl="6" w:tplc="6D5A81D0">
      <w:numFmt w:val="bullet"/>
      <w:lvlText w:val="•"/>
      <w:lvlJc w:val="left"/>
      <w:pPr>
        <w:ind w:left="7088" w:hanging="775"/>
      </w:pPr>
      <w:rPr>
        <w:rFonts w:hint="default"/>
        <w:lang w:val="en-US" w:eastAsia="en-US" w:bidi="en-US"/>
      </w:rPr>
    </w:lvl>
    <w:lvl w:ilvl="7" w:tplc="770A5F0C">
      <w:numFmt w:val="bullet"/>
      <w:lvlText w:val="•"/>
      <w:lvlJc w:val="left"/>
      <w:pPr>
        <w:ind w:left="8116" w:hanging="775"/>
      </w:pPr>
      <w:rPr>
        <w:rFonts w:hint="default"/>
        <w:lang w:val="en-US" w:eastAsia="en-US" w:bidi="en-US"/>
      </w:rPr>
    </w:lvl>
    <w:lvl w:ilvl="8" w:tplc="D9C6069C">
      <w:numFmt w:val="bullet"/>
      <w:lvlText w:val="•"/>
      <w:lvlJc w:val="left"/>
      <w:pPr>
        <w:ind w:left="9144" w:hanging="775"/>
      </w:pPr>
      <w:rPr>
        <w:rFonts w:hint="default"/>
        <w:lang w:val="en-US" w:eastAsia="en-US" w:bidi="en-US"/>
      </w:rPr>
    </w:lvl>
  </w:abstractNum>
  <w:abstractNum w:abstractNumId="5" w15:restartNumberingAfterBreak="0">
    <w:nsid w:val="71021EAD"/>
    <w:multiLevelType w:val="hybridMultilevel"/>
    <w:tmpl w:val="F4E6D6F2"/>
    <w:lvl w:ilvl="0" w:tplc="9740FFC0">
      <w:start w:val="1"/>
      <w:numFmt w:val="decimal"/>
      <w:lvlText w:val="%1."/>
      <w:lvlJc w:val="left"/>
      <w:pPr>
        <w:ind w:left="143" w:hanging="890"/>
      </w:pPr>
      <w:rPr>
        <w:rFonts w:ascii="Calibri" w:eastAsia="Calibri" w:hAnsi="Calibri" w:cs="Calibri" w:hint="default"/>
        <w:b/>
        <w:bCs/>
        <w:w w:val="100"/>
        <w:sz w:val="22"/>
        <w:szCs w:val="22"/>
        <w:lang w:val="en-US" w:eastAsia="en-US" w:bidi="en-US"/>
      </w:rPr>
    </w:lvl>
    <w:lvl w:ilvl="1" w:tplc="26305110">
      <w:numFmt w:val="bullet"/>
      <w:lvlText w:val="•"/>
      <w:lvlJc w:val="left"/>
      <w:pPr>
        <w:ind w:left="1246" w:hanging="890"/>
      </w:pPr>
      <w:rPr>
        <w:rFonts w:hint="default"/>
        <w:lang w:val="en-US" w:eastAsia="en-US" w:bidi="en-US"/>
      </w:rPr>
    </w:lvl>
    <w:lvl w:ilvl="2" w:tplc="3ECC8562">
      <w:numFmt w:val="bullet"/>
      <w:lvlText w:val="•"/>
      <w:lvlJc w:val="left"/>
      <w:pPr>
        <w:ind w:left="2352" w:hanging="890"/>
      </w:pPr>
      <w:rPr>
        <w:rFonts w:hint="default"/>
        <w:lang w:val="en-US" w:eastAsia="en-US" w:bidi="en-US"/>
      </w:rPr>
    </w:lvl>
    <w:lvl w:ilvl="3" w:tplc="749C06D2">
      <w:numFmt w:val="bullet"/>
      <w:lvlText w:val="•"/>
      <w:lvlJc w:val="left"/>
      <w:pPr>
        <w:ind w:left="3458" w:hanging="890"/>
      </w:pPr>
      <w:rPr>
        <w:rFonts w:hint="default"/>
        <w:lang w:val="en-US" w:eastAsia="en-US" w:bidi="en-US"/>
      </w:rPr>
    </w:lvl>
    <w:lvl w:ilvl="4" w:tplc="020010F6">
      <w:numFmt w:val="bullet"/>
      <w:lvlText w:val="•"/>
      <w:lvlJc w:val="left"/>
      <w:pPr>
        <w:ind w:left="4564" w:hanging="890"/>
      </w:pPr>
      <w:rPr>
        <w:rFonts w:hint="default"/>
        <w:lang w:val="en-US" w:eastAsia="en-US" w:bidi="en-US"/>
      </w:rPr>
    </w:lvl>
    <w:lvl w:ilvl="5" w:tplc="349221A8">
      <w:numFmt w:val="bullet"/>
      <w:lvlText w:val="•"/>
      <w:lvlJc w:val="left"/>
      <w:pPr>
        <w:ind w:left="5670" w:hanging="890"/>
      </w:pPr>
      <w:rPr>
        <w:rFonts w:hint="default"/>
        <w:lang w:val="en-US" w:eastAsia="en-US" w:bidi="en-US"/>
      </w:rPr>
    </w:lvl>
    <w:lvl w:ilvl="6" w:tplc="B5340390">
      <w:numFmt w:val="bullet"/>
      <w:lvlText w:val="•"/>
      <w:lvlJc w:val="left"/>
      <w:pPr>
        <w:ind w:left="6776" w:hanging="890"/>
      </w:pPr>
      <w:rPr>
        <w:rFonts w:hint="default"/>
        <w:lang w:val="en-US" w:eastAsia="en-US" w:bidi="en-US"/>
      </w:rPr>
    </w:lvl>
    <w:lvl w:ilvl="7" w:tplc="04E28FCA">
      <w:numFmt w:val="bullet"/>
      <w:lvlText w:val="•"/>
      <w:lvlJc w:val="left"/>
      <w:pPr>
        <w:ind w:left="7882" w:hanging="890"/>
      </w:pPr>
      <w:rPr>
        <w:rFonts w:hint="default"/>
        <w:lang w:val="en-US" w:eastAsia="en-US" w:bidi="en-US"/>
      </w:rPr>
    </w:lvl>
    <w:lvl w:ilvl="8" w:tplc="ABBCC52A">
      <w:numFmt w:val="bullet"/>
      <w:lvlText w:val="•"/>
      <w:lvlJc w:val="left"/>
      <w:pPr>
        <w:ind w:left="8988" w:hanging="890"/>
      </w:pPr>
      <w:rPr>
        <w:rFonts w:hint="default"/>
        <w:lang w:val="en-US" w:eastAsia="en-US" w:bidi="en-US"/>
      </w:rPr>
    </w:lvl>
  </w:abstractNum>
  <w:abstractNum w:abstractNumId="6" w15:restartNumberingAfterBreak="0">
    <w:nsid w:val="74D73C62"/>
    <w:multiLevelType w:val="hybridMultilevel"/>
    <w:tmpl w:val="67CEC970"/>
    <w:lvl w:ilvl="0" w:tplc="4D2AAE02">
      <w:start w:val="1"/>
      <w:numFmt w:val="decimal"/>
      <w:lvlText w:val="%1."/>
      <w:lvlJc w:val="left"/>
      <w:pPr>
        <w:ind w:left="865" w:hanging="469"/>
      </w:pPr>
      <w:rPr>
        <w:rFonts w:ascii="Calibri" w:eastAsia="Calibri" w:hAnsi="Calibri" w:cs="Calibri" w:hint="default"/>
        <w:b/>
        <w:bCs/>
        <w:spacing w:val="-2"/>
        <w:w w:val="100"/>
        <w:sz w:val="22"/>
        <w:szCs w:val="22"/>
        <w:lang w:val="en-US" w:eastAsia="en-US" w:bidi="en-US"/>
      </w:rPr>
    </w:lvl>
    <w:lvl w:ilvl="1" w:tplc="FE186B18">
      <w:numFmt w:val="bullet"/>
      <w:lvlText w:val="•"/>
      <w:lvlJc w:val="left"/>
      <w:pPr>
        <w:ind w:left="1894" w:hanging="469"/>
      </w:pPr>
      <w:rPr>
        <w:rFonts w:hint="default"/>
        <w:lang w:val="en-US" w:eastAsia="en-US" w:bidi="en-US"/>
      </w:rPr>
    </w:lvl>
    <w:lvl w:ilvl="2" w:tplc="E72AE1D8">
      <w:numFmt w:val="bullet"/>
      <w:lvlText w:val="•"/>
      <w:lvlJc w:val="left"/>
      <w:pPr>
        <w:ind w:left="2928" w:hanging="469"/>
      </w:pPr>
      <w:rPr>
        <w:rFonts w:hint="default"/>
        <w:lang w:val="en-US" w:eastAsia="en-US" w:bidi="en-US"/>
      </w:rPr>
    </w:lvl>
    <w:lvl w:ilvl="3" w:tplc="D13ED518">
      <w:numFmt w:val="bullet"/>
      <w:lvlText w:val="•"/>
      <w:lvlJc w:val="left"/>
      <w:pPr>
        <w:ind w:left="3962" w:hanging="469"/>
      </w:pPr>
      <w:rPr>
        <w:rFonts w:hint="default"/>
        <w:lang w:val="en-US" w:eastAsia="en-US" w:bidi="en-US"/>
      </w:rPr>
    </w:lvl>
    <w:lvl w:ilvl="4" w:tplc="81E8323C">
      <w:numFmt w:val="bullet"/>
      <w:lvlText w:val="•"/>
      <w:lvlJc w:val="left"/>
      <w:pPr>
        <w:ind w:left="4996" w:hanging="469"/>
      </w:pPr>
      <w:rPr>
        <w:rFonts w:hint="default"/>
        <w:lang w:val="en-US" w:eastAsia="en-US" w:bidi="en-US"/>
      </w:rPr>
    </w:lvl>
    <w:lvl w:ilvl="5" w:tplc="90A0D64E">
      <w:numFmt w:val="bullet"/>
      <w:lvlText w:val="•"/>
      <w:lvlJc w:val="left"/>
      <w:pPr>
        <w:ind w:left="6030" w:hanging="469"/>
      </w:pPr>
      <w:rPr>
        <w:rFonts w:hint="default"/>
        <w:lang w:val="en-US" w:eastAsia="en-US" w:bidi="en-US"/>
      </w:rPr>
    </w:lvl>
    <w:lvl w:ilvl="6" w:tplc="241480FE">
      <w:numFmt w:val="bullet"/>
      <w:lvlText w:val="•"/>
      <w:lvlJc w:val="left"/>
      <w:pPr>
        <w:ind w:left="7064" w:hanging="469"/>
      </w:pPr>
      <w:rPr>
        <w:rFonts w:hint="default"/>
        <w:lang w:val="en-US" w:eastAsia="en-US" w:bidi="en-US"/>
      </w:rPr>
    </w:lvl>
    <w:lvl w:ilvl="7" w:tplc="FA3214FC">
      <w:numFmt w:val="bullet"/>
      <w:lvlText w:val="•"/>
      <w:lvlJc w:val="left"/>
      <w:pPr>
        <w:ind w:left="8098" w:hanging="469"/>
      </w:pPr>
      <w:rPr>
        <w:rFonts w:hint="default"/>
        <w:lang w:val="en-US" w:eastAsia="en-US" w:bidi="en-US"/>
      </w:rPr>
    </w:lvl>
    <w:lvl w:ilvl="8" w:tplc="8A6486A0">
      <w:numFmt w:val="bullet"/>
      <w:lvlText w:val="•"/>
      <w:lvlJc w:val="left"/>
      <w:pPr>
        <w:ind w:left="9132" w:hanging="469"/>
      </w:pPr>
      <w:rPr>
        <w:rFonts w:hint="default"/>
        <w:lang w:val="en-US" w:eastAsia="en-US" w:bidi="en-US"/>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0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B1"/>
    <w:rsid w:val="00002EFF"/>
    <w:rsid w:val="000361C8"/>
    <w:rsid w:val="00135401"/>
    <w:rsid w:val="00146E7B"/>
    <w:rsid w:val="001917B1"/>
    <w:rsid w:val="001B089E"/>
    <w:rsid w:val="001D56EB"/>
    <w:rsid w:val="0026502E"/>
    <w:rsid w:val="002D4A15"/>
    <w:rsid w:val="002E19A8"/>
    <w:rsid w:val="00312231"/>
    <w:rsid w:val="00345CB7"/>
    <w:rsid w:val="003F3772"/>
    <w:rsid w:val="004B6DFD"/>
    <w:rsid w:val="004C0DFF"/>
    <w:rsid w:val="004F112F"/>
    <w:rsid w:val="005F5499"/>
    <w:rsid w:val="00670327"/>
    <w:rsid w:val="00690D15"/>
    <w:rsid w:val="006E578E"/>
    <w:rsid w:val="007652F0"/>
    <w:rsid w:val="007A62A9"/>
    <w:rsid w:val="007E15E1"/>
    <w:rsid w:val="008433A8"/>
    <w:rsid w:val="00973C45"/>
    <w:rsid w:val="0097765B"/>
    <w:rsid w:val="00A533F4"/>
    <w:rsid w:val="00C43337"/>
    <w:rsid w:val="00C624C2"/>
    <w:rsid w:val="00C86B7D"/>
    <w:rsid w:val="00CC4515"/>
    <w:rsid w:val="00D513E7"/>
    <w:rsid w:val="00D87CA6"/>
    <w:rsid w:val="00DA05D7"/>
    <w:rsid w:val="00E238C7"/>
    <w:rsid w:val="00E91C39"/>
    <w:rsid w:val="00F84748"/>
    <w:rsid w:val="00FB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14:docId w14:val="0E399693"/>
  <w15:docId w15:val="{6C378019-FC22-403D-99DB-BF8EB473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rsid w:val="007A62A9"/>
    <w:pPr>
      <w:spacing w:before="35"/>
      <w:ind w:left="138"/>
      <w:outlineLvl w:val="0"/>
    </w:pPr>
    <w:rPr>
      <w:color w:val="000000" w:themeColor="text1"/>
      <w:sz w:val="32"/>
      <w:szCs w:val="32"/>
    </w:rPr>
  </w:style>
  <w:style w:type="paragraph" w:styleId="Heading2">
    <w:name w:val="heading 2"/>
    <w:basedOn w:val="Normal"/>
    <w:uiPriority w:val="9"/>
    <w:unhideWhenUsed/>
    <w:qFormat/>
    <w:pPr>
      <w:ind w:left="337" w:right="126"/>
      <w:outlineLvl w:val="1"/>
    </w:pPr>
    <w:rPr>
      <w:sz w:val="24"/>
      <w:szCs w:val="24"/>
    </w:rPr>
  </w:style>
  <w:style w:type="paragraph" w:styleId="Heading3">
    <w:name w:val="heading 3"/>
    <w:basedOn w:val="Normal"/>
    <w:uiPriority w:val="9"/>
    <w:unhideWhenUsed/>
    <w:qFormat/>
    <w:pPr>
      <w:spacing w:before="5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112F"/>
    <w:pPr>
      <w:tabs>
        <w:tab w:val="center" w:pos="4680"/>
        <w:tab w:val="right" w:pos="9360"/>
      </w:tabs>
    </w:pPr>
  </w:style>
  <w:style w:type="character" w:customStyle="1" w:styleId="HeaderChar">
    <w:name w:val="Header Char"/>
    <w:basedOn w:val="DefaultParagraphFont"/>
    <w:link w:val="Header"/>
    <w:uiPriority w:val="99"/>
    <w:rsid w:val="004F112F"/>
    <w:rPr>
      <w:rFonts w:ascii="Calibri" w:eastAsia="Calibri" w:hAnsi="Calibri" w:cs="Calibri"/>
      <w:lang w:bidi="en-US"/>
    </w:rPr>
  </w:style>
  <w:style w:type="paragraph" w:styleId="Footer">
    <w:name w:val="footer"/>
    <w:basedOn w:val="Normal"/>
    <w:link w:val="FooterChar"/>
    <w:uiPriority w:val="99"/>
    <w:unhideWhenUsed/>
    <w:rsid w:val="004F112F"/>
    <w:pPr>
      <w:tabs>
        <w:tab w:val="center" w:pos="4680"/>
        <w:tab w:val="right" w:pos="9360"/>
      </w:tabs>
    </w:pPr>
  </w:style>
  <w:style w:type="character" w:customStyle="1" w:styleId="FooterChar">
    <w:name w:val="Footer Char"/>
    <w:basedOn w:val="DefaultParagraphFont"/>
    <w:link w:val="Footer"/>
    <w:uiPriority w:val="99"/>
    <w:rsid w:val="004F112F"/>
    <w:rPr>
      <w:rFonts w:ascii="Calibri" w:eastAsia="Calibri" w:hAnsi="Calibri" w:cs="Calibri"/>
      <w:lang w:bidi="en-US"/>
    </w:rPr>
  </w:style>
  <w:style w:type="paragraph" w:styleId="BalloonText">
    <w:name w:val="Balloon Text"/>
    <w:basedOn w:val="Normal"/>
    <w:link w:val="BalloonTextChar"/>
    <w:uiPriority w:val="99"/>
    <w:semiHidden/>
    <w:unhideWhenUsed/>
    <w:rsid w:val="00312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3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1DE150D903647AF6595931C21CDC9" ma:contentTypeVersion="6" ma:contentTypeDescription="Create a new document." ma:contentTypeScope="" ma:versionID="070bb20b71d0421823263b8242471751">
  <xsd:schema xmlns:xsd="http://www.w3.org/2001/XMLSchema" xmlns:xs="http://www.w3.org/2001/XMLSchema" xmlns:p="http://schemas.microsoft.com/office/2006/metadata/properties" xmlns:ns2="46c94151-13e3-46b9-aa39-9f69992faf53" xmlns:ns3="a00fdb7d-2dc8-4bac-9a07-5f057fe3f895" targetNamespace="http://schemas.microsoft.com/office/2006/metadata/properties" ma:root="true" ma:fieldsID="b0210ed6318c4998c787b77247555d5b" ns2:_="" ns3:_="">
    <xsd:import namespace="46c94151-13e3-46b9-aa39-9f69992faf53"/>
    <xsd:import namespace="a00fdb7d-2dc8-4bac-9a07-5f057fe3f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94151-13e3-46b9-aa39-9f69992fa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fdb7d-2dc8-4bac-9a07-5f057fe3f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EFF9E-1F82-495B-8F9D-8BCB7A1F3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94151-13e3-46b9-aa39-9f69992faf53"/>
    <ds:schemaRef ds:uri="a00fdb7d-2dc8-4bac-9a07-5f057fe3f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6C4C3-95BD-4D68-B17C-C1E83996A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829893-FF15-41CC-9287-B33C93922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Johnson</dc:creator>
  <cp:lastModifiedBy>Gabriela Fowler</cp:lastModifiedBy>
  <cp:revision>16</cp:revision>
  <dcterms:created xsi:type="dcterms:W3CDTF">2022-01-25T17:56:00Z</dcterms:created>
  <dcterms:modified xsi:type="dcterms:W3CDTF">2022-01-25T18:22:00Z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Acrobat PDFMaker 20 for Word</vt:lpwstr>
  </property>
  <property fmtid="{D5CDD505-2E9C-101B-9397-08002B2CF9AE}" pid="4" name="LastSaved">
    <vt:filetime>2021-09-16T00:00:00Z</vt:filetime>
  </property>
  <property fmtid="{D5CDD505-2E9C-101B-9397-08002B2CF9AE}" pid="5" name="ContentTypeId">
    <vt:lpwstr>0x0101006311DE150D903647AF6595931C21CDC9</vt:lpwstr>
  </property>
</Properties>
</file>